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60F8" w14:textId="07D5D474" w:rsidR="00E26673" w:rsidRPr="00D0009B" w:rsidRDefault="00E26673" w:rsidP="0099063C">
      <w:pPr>
        <w:jc w:val="both"/>
        <w:rPr>
          <w:sz w:val="24"/>
          <w:szCs w:val="24"/>
        </w:rPr>
      </w:pPr>
      <w:r w:rsidRPr="00D0009B">
        <w:rPr>
          <w:sz w:val="24"/>
          <w:szCs w:val="24"/>
        </w:rPr>
        <w:t xml:space="preserve">Uczniowie klasy </w:t>
      </w:r>
      <w:r w:rsidRPr="00D0009B">
        <w:rPr>
          <w:color w:val="FF0000"/>
          <w:sz w:val="24"/>
          <w:szCs w:val="24"/>
          <w:highlight w:val="yellow"/>
        </w:rPr>
        <w:t>…</w:t>
      </w:r>
      <w:r w:rsidR="0099063C" w:rsidRPr="00D0009B">
        <w:rPr>
          <w:color w:val="FF0000"/>
          <w:sz w:val="24"/>
          <w:szCs w:val="24"/>
          <w:highlight w:val="yellow"/>
        </w:rPr>
        <w:t>..</w:t>
      </w:r>
      <w:r w:rsidRPr="00D0009B">
        <w:rPr>
          <w:color w:val="FF0000"/>
          <w:sz w:val="24"/>
          <w:szCs w:val="24"/>
          <w:highlight w:val="yellow"/>
        </w:rPr>
        <w:t>…</w:t>
      </w:r>
      <w:r w:rsidRPr="00D0009B">
        <w:rPr>
          <w:sz w:val="24"/>
          <w:szCs w:val="24"/>
        </w:rPr>
        <w:t xml:space="preserve"> zostali objęci</w:t>
      </w:r>
      <w:r w:rsidR="0099063C" w:rsidRPr="00D0009B">
        <w:rPr>
          <w:sz w:val="24"/>
          <w:szCs w:val="24"/>
        </w:rPr>
        <w:t xml:space="preserve"> </w:t>
      </w:r>
      <w:r w:rsidRPr="00D0009B">
        <w:rPr>
          <w:sz w:val="24"/>
          <w:szCs w:val="24"/>
        </w:rPr>
        <w:t xml:space="preserve">kwarantanną </w:t>
      </w:r>
      <w:r w:rsidR="00530002" w:rsidRPr="00D0009B">
        <w:rPr>
          <w:sz w:val="24"/>
          <w:szCs w:val="24"/>
        </w:rPr>
        <w:t xml:space="preserve">przez </w:t>
      </w:r>
      <w:r w:rsidR="00410D3C">
        <w:rPr>
          <w:sz w:val="24"/>
          <w:szCs w:val="24"/>
        </w:rPr>
        <w:t>Państwowego Powiatowego Inspektora Sanitarnego w Wejherowie</w:t>
      </w:r>
      <w:r w:rsidR="00530002" w:rsidRPr="00D0009B">
        <w:rPr>
          <w:sz w:val="24"/>
          <w:szCs w:val="24"/>
        </w:rPr>
        <w:t xml:space="preserve">, </w:t>
      </w:r>
      <w:r w:rsidR="00C15D4F" w:rsidRPr="00D0009B">
        <w:rPr>
          <w:sz w:val="24"/>
          <w:szCs w:val="24"/>
        </w:rPr>
        <w:t xml:space="preserve">trwającą 10 dni od ostatniego kontaktu z osobą zakażoną tj. </w:t>
      </w:r>
      <w:r w:rsidRPr="00D0009B">
        <w:rPr>
          <w:sz w:val="24"/>
          <w:szCs w:val="24"/>
        </w:rPr>
        <w:t xml:space="preserve">do dnia </w:t>
      </w:r>
      <w:r w:rsidRPr="00D0009B">
        <w:rPr>
          <w:b/>
          <w:bCs/>
          <w:color w:val="FF0000"/>
          <w:sz w:val="24"/>
          <w:szCs w:val="24"/>
          <w:highlight w:val="yellow"/>
        </w:rPr>
        <w:t>………</w:t>
      </w:r>
      <w:r w:rsidRPr="00D0009B">
        <w:rPr>
          <w:color w:val="FF0000"/>
          <w:sz w:val="24"/>
          <w:szCs w:val="24"/>
        </w:rPr>
        <w:t xml:space="preserve"> </w:t>
      </w:r>
      <w:r w:rsidRPr="00D0009B">
        <w:rPr>
          <w:sz w:val="24"/>
          <w:szCs w:val="24"/>
        </w:rPr>
        <w:t xml:space="preserve">włącznie do północy, w związku </w:t>
      </w:r>
      <w:r w:rsidR="0099063C" w:rsidRPr="00D0009B">
        <w:rPr>
          <w:sz w:val="24"/>
          <w:szCs w:val="24"/>
        </w:rPr>
        <w:t>z</w:t>
      </w:r>
      <w:r w:rsidRPr="00D0009B">
        <w:rPr>
          <w:sz w:val="24"/>
          <w:szCs w:val="24"/>
        </w:rPr>
        <w:t> kontaktem z</w:t>
      </w:r>
      <w:r w:rsidR="00530002" w:rsidRPr="00D0009B">
        <w:rPr>
          <w:sz w:val="24"/>
          <w:szCs w:val="24"/>
        </w:rPr>
        <w:t> </w:t>
      </w:r>
      <w:r w:rsidRPr="00D0009B">
        <w:rPr>
          <w:sz w:val="24"/>
          <w:szCs w:val="24"/>
        </w:rPr>
        <w:t>osobą z pozytywnym wynikiem wymazu w</w:t>
      </w:r>
      <w:r w:rsidR="00C15D4F" w:rsidRPr="00D0009B">
        <w:rPr>
          <w:sz w:val="24"/>
          <w:szCs w:val="24"/>
        </w:rPr>
        <w:t> </w:t>
      </w:r>
      <w:r w:rsidRPr="00D0009B">
        <w:rPr>
          <w:sz w:val="24"/>
          <w:szCs w:val="24"/>
        </w:rPr>
        <w:t xml:space="preserve">kierunku Sars-Cov-2. </w:t>
      </w:r>
    </w:p>
    <w:p w14:paraId="58C01990" w14:textId="48F66C49" w:rsidR="00E26673" w:rsidRPr="00D0009B" w:rsidRDefault="00E26673" w:rsidP="0099063C">
      <w:pPr>
        <w:jc w:val="both"/>
        <w:rPr>
          <w:sz w:val="24"/>
          <w:szCs w:val="24"/>
        </w:rPr>
      </w:pPr>
      <w:r w:rsidRPr="00D0009B">
        <w:rPr>
          <w:sz w:val="24"/>
          <w:szCs w:val="24"/>
        </w:rPr>
        <w:t xml:space="preserve">Kwarantanną </w:t>
      </w:r>
      <w:r w:rsidR="0099063C" w:rsidRPr="00D0009B">
        <w:rPr>
          <w:b/>
          <w:bCs/>
          <w:sz w:val="24"/>
          <w:szCs w:val="24"/>
        </w:rPr>
        <w:t>nie są obejmowane</w:t>
      </w:r>
      <w:r w:rsidR="0099063C" w:rsidRPr="00D0009B">
        <w:rPr>
          <w:sz w:val="24"/>
          <w:szCs w:val="24"/>
        </w:rPr>
        <w:t xml:space="preserve"> </w:t>
      </w:r>
      <w:r w:rsidR="0099063C" w:rsidRPr="00D0009B">
        <w:rPr>
          <w:b/>
          <w:bCs/>
          <w:sz w:val="24"/>
          <w:szCs w:val="24"/>
        </w:rPr>
        <w:t>osoby w pełni zaszczepione</w:t>
      </w:r>
      <w:r w:rsidR="0099063C" w:rsidRPr="00D0009B">
        <w:rPr>
          <w:sz w:val="24"/>
          <w:szCs w:val="24"/>
        </w:rPr>
        <w:t xml:space="preserve"> </w:t>
      </w:r>
      <w:r w:rsidR="0099063C" w:rsidRPr="00D0009B">
        <w:rPr>
          <w:i/>
          <w:iCs/>
          <w:sz w:val="24"/>
          <w:szCs w:val="24"/>
        </w:rPr>
        <w:t>(pełne szczepienie to 2 dawki lub 1 Jo</w:t>
      </w:r>
      <w:r w:rsidR="00D0009B">
        <w:rPr>
          <w:i/>
          <w:iCs/>
          <w:sz w:val="24"/>
          <w:szCs w:val="24"/>
        </w:rPr>
        <w:t>h</w:t>
      </w:r>
      <w:r w:rsidR="0099063C" w:rsidRPr="00D0009B">
        <w:rPr>
          <w:i/>
          <w:iCs/>
          <w:sz w:val="24"/>
          <w:szCs w:val="24"/>
        </w:rPr>
        <w:t>nson i </w:t>
      </w:r>
      <w:r w:rsidR="00410D3C">
        <w:rPr>
          <w:i/>
          <w:iCs/>
          <w:sz w:val="24"/>
          <w:szCs w:val="24"/>
        </w:rPr>
        <w:t>pod warunkiem upływu minimum</w:t>
      </w:r>
      <w:r w:rsidR="0099063C" w:rsidRPr="00D0009B">
        <w:rPr>
          <w:i/>
          <w:iCs/>
          <w:sz w:val="24"/>
          <w:szCs w:val="24"/>
        </w:rPr>
        <w:t xml:space="preserve"> 14 dni od </w:t>
      </w:r>
      <w:r w:rsidR="00D0009B">
        <w:rPr>
          <w:i/>
          <w:iCs/>
          <w:sz w:val="24"/>
          <w:szCs w:val="24"/>
        </w:rPr>
        <w:t>szczepienia</w:t>
      </w:r>
      <w:r w:rsidR="0099063C" w:rsidRPr="00D0009B">
        <w:rPr>
          <w:i/>
          <w:iCs/>
          <w:sz w:val="24"/>
          <w:szCs w:val="24"/>
        </w:rPr>
        <w:t xml:space="preserve"> do kontaktu z osobą zakażoną) </w:t>
      </w:r>
      <w:r w:rsidR="0099063C" w:rsidRPr="00D0009B">
        <w:rPr>
          <w:b/>
          <w:bCs/>
          <w:sz w:val="24"/>
          <w:szCs w:val="24"/>
        </w:rPr>
        <w:t>oraz ozdrowieńcy</w:t>
      </w:r>
      <w:r w:rsidR="0099063C" w:rsidRPr="00D0009B">
        <w:rPr>
          <w:i/>
          <w:iCs/>
          <w:sz w:val="24"/>
          <w:szCs w:val="24"/>
        </w:rPr>
        <w:t xml:space="preserve"> (osoby które miały potwierdzony pozytywny wynik wymazu </w:t>
      </w:r>
      <w:r w:rsidR="00410D3C">
        <w:rPr>
          <w:i/>
          <w:iCs/>
          <w:sz w:val="24"/>
          <w:szCs w:val="24"/>
        </w:rPr>
        <w:t>bez względu na termin zakażenia</w:t>
      </w:r>
      <w:r w:rsidR="0099063C" w:rsidRPr="00D0009B">
        <w:rPr>
          <w:i/>
          <w:iCs/>
          <w:sz w:val="24"/>
          <w:szCs w:val="24"/>
        </w:rPr>
        <w:t>).</w:t>
      </w:r>
      <w:r w:rsidR="00C15D4F" w:rsidRPr="00D0009B">
        <w:rPr>
          <w:i/>
          <w:iCs/>
          <w:sz w:val="24"/>
          <w:szCs w:val="24"/>
        </w:rPr>
        <w:t xml:space="preserve"> </w:t>
      </w:r>
      <w:r w:rsidRPr="00D0009B">
        <w:rPr>
          <w:b/>
          <w:bCs/>
          <w:sz w:val="24"/>
          <w:szCs w:val="24"/>
        </w:rPr>
        <w:t>Kwarantanna nie dotyczy reszty domowników</w:t>
      </w:r>
      <w:r w:rsidRPr="00D0009B">
        <w:rPr>
          <w:sz w:val="24"/>
          <w:szCs w:val="24"/>
        </w:rPr>
        <w:t>.</w:t>
      </w:r>
    </w:p>
    <w:p w14:paraId="5D143914" w14:textId="77777777" w:rsidR="009E0538" w:rsidRPr="00D0009B" w:rsidRDefault="00C15D4F" w:rsidP="0099063C">
      <w:pPr>
        <w:jc w:val="both"/>
        <w:rPr>
          <w:sz w:val="24"/>
          <w:szCs w:val="24"/>
        </w:rPr>
      </w:pPr>
      <w:r w:rsidRPr="00D0009B">
        <w:rPr>
          <w:sz w:val="24"/>
          <w:szCs w:val="24"/>
        </w:rPr>
        <w:t xml:space="preserve">Informacje o kwarantannie znajdują się na Internetowym Koncie Pacjenta, dzieci są podpięte pod konta rodziców. W razie pytań proszę się kontaktować z numerem infolinii 222 500 115. </w:t>
      </w:r>
    </w:p>
    <w:p w14:paraId="5F05C15C" w14:textId="1DAEFD2D" w:rsidR="00DC7A11" w:rsidRDefault="00E26673" w:rsidP="0099063C">
      <w:pPr>
        <w:jc w:val="both"/>
        <w:rPr>
          <w:sz w:val="24"/>
          <w:szCs w:val="24"/>
        </w:rPr>
      </w:pPr>
      <w:r w:rsidRPr="00D0009B">
        <w:rPr>
          <w:sz w:val="24"/>
          <w:szCs w:val="24"/>
        </w:rPr>
        <w:t xml:space="preserve">W razie objawów chorobowych należy kierować się do lekarza rodzinnego. Wskazanym jest wykonanie wymazu w 7/8 dobie od kontaktu z osobą zakażoną. </w:t>
      </w:r>
    </w:p>
    <w:p w14:paraId="5D335EF1" w14:textId="77777777" w:rsidR="00410D3C" w:rsidRPr="00D0009B" w:rsidRDefault="00410D3C" w:rsidP="0099063C">
      <w:pPr>
        <w:jc w:val="both"/>
        <w:rPr>
          <w:sz w:val="24"/>
          <w:szCs w:val="24"/>
        </w:rPr>
      </w:pPr>
    </w:p>
    <w:p w14:paraId="5B5CD629" w14:textId="010FC057" w:rsidR="00C15D4F" w:rsidRPr="00D0009B" w:rsidRDefault="00C15D4F" w:rsidP="00C15D4F">
      <w:pPr>
        <w:jc w:val="both"/>
        <w:rPr>
          <w:i/>
          <w:iCs/>
          <w:sz w:val="24"/>
          <w:szCs w:val="24"/>
        </w:rPr>
      </w:pPr>
      <w:r w:rsidRPr="00D0009B">
        <w:rPr>
          <w:i/>
          <w:iCs/>
        </w:rPr>
        <w:t xml:space="preserve">* Osoby zakażone </w:t>
      </w:r>
      <w:r w:rsidR="00410D3C">
        <w:rPr>
          <w:i/>
          <w:iCs/>
        </w:rPr>
        <w:t xml:space="preserve">w trakcie wywiadu epidemiologicznego </w:t>
      </w:r>
      <w:r w:rsidRPr="00D0009B">
        <w:rPr>
          <w:i/>
          <w:iCs/>
        </w:rPr>
        <w:t xml:space="preserve">otrzymują </w:t>
      </w:r>
      <w:r w:rsidR="00410D3C" w:rsidRPr="00D0009B">
        <w:rPr>
          <w:i/>
          <w:iCs/>
        </w:rPr>
        <w:t xml:space="preserve">od pracownika </w:t>
      </w:r>
      <w:r w:rsidR="00410D3C">
        <w:rPr>
          <w:i/>
          <w:iCs/>
        </w:rPr>
        <w:t xml:space="preserve">Państwowej </w:t>
      </w:r>
      <w:r w:rsidR="00410D3C" w:rsidRPr="00D0009B">
        <w:rPr>
          <w:i/>
          <w:iCs/>
        </w:rPr>
        <w:t>Inspekcji Sanitarnej</w:t>
      </w:r>
      <w:r w:rsidR="00410D3C" w:rsidRPr="00D0009B">
        <w:rPr>
          <w:i/>
          <w:iCs/>
        </w:rPr>
        <w:t xml:space="preserve"> </w:t>
      </w:r>
      <w:r w:rsidRPr="00D0009B">
        <w:rPr>
          <w:i/>
          <w:iCs/>
        </w:rPr>
        <w:t>informację o długości</w:t>
      </w:r>
      <w:r w:rsidR="00410D3C">
        <w:rPr>
          <w:i/>
          <w:iCs/>
        </w:rPr>
        <w:t xml:space="preserve"> swojej</w:t>
      </w:r>
      <w:r w:rsidRPr="00D0009B">
        <w:rPr>
          <w:i/>
          <w:iCs/>
        </w:rPr>
        <w:t xml:space="preserve"> izolacji</w:t>
      </w:r>
      <w:r w:rsidRPr="00D0009B">
        <w:rPr>
          <w:i/>
          <w:iCs/>
          <w:sz w:val="24"/>
          <w:szCs w:val="24"/>
        </w:rPr>
        <w:t xml:space="preserve">. </w:t>
      </w:r>
    </w:p>
    <w:p w14:paraId="64220457" w14:textId="60C0E8EA" w:rsidR="00164E8F" w:rsidRPr="00D0009B" w:rsidRDefault="00164E8F">
      <w:pPr>
        <w:jc w:val="both"/>
        <w:rPr>
          <w:sz w:val="24"/>
          <w:szCs w:val="24"/>
        </w:rPr>
      </w:pPr>
    </w:p>
    <w:sectPr w:rsidR="00164E8F" w:rsidRPr="00D0009B" w:rsidSect="0099063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67"/>
    <w:rsid w:val="00164E8F"/>
    <w:rsid w:val="001B707B"/>
    <w:rsid w:val="00410D3C"/>
    <w:rsid w:val="00530002"/>
    <w:rsid w:val="0099063C"/>
    <w:rsid w:val="009E0538"/>
    <w:rsid w:val="00C15D4F"/>
    <w:rsid w:val="00C234E0"/>
    <w:rsid w:val="00D0009B"/>
    <w:rsid w:val="00D64267"/>
    <w:rsid w:val="00DC7A11"/>
    <w:rsid w:val="00E26673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DBC4"/>
  <w15:chartTrackingRefBased/>
  <w15:docId w15:val="{096FF786-4329-4ACD-9ADF-908CA209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Bielecka</dc:creator>
  <cp:keywords/>
  <dc:description/>
  <cp:lastModifiedBy>Ilona Bielecka</cp:lastModifiedBy>
  <cp:revision>7</cp:revision>
  <dcterms:created xsi:type="dcterms:W3CDTF">2021-12-02T09:37:00Z</dcterms:created>
  <dcterms:modified xsi:type="dcterms:W3CDTF">2021-12-03T09:59:00Z</dcterms:modified>
</cp:coreProperties>
</file>