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1108E" w14:textId="23E8AE3B" w:rsidR="00875FDD" w:rsidRDefault="00875FDD" w:rsidP="00875F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2023-24</w:t>
      </w:r>
    </w:p>
    <w:p w14:paraId="51651983" w14:textId="77777777" w:rsidR="00875FDD" w:rsidRDefault="00875FDD" w:rsidP="00875F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Szkoła Przysposabiającą do Pracy w SOSW nr 2 </w:t>
      </w:r>
    </w:p>
    <w:p w14:paraId="2E908F3B" w14:textId="77777777" w:rsidR="00875FDD" w:rsidRDefault="00875FDD" w:rsidP="00875F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Wejherowie</w:t>
      </w:r>
    </w:p>
    <w:p w14:paraId="06547337" w14:textId="77777777" w:rsidR="00875FDD" w:rsidRDefault="00875FDD" w:rsidP="001176ED">
      <w:pPr>
        <w:rPr>
          <w:rFonts w:ascii="Times New Roman" w:hAnsi="Times New Roman"/>
          <w:b/>
          <w:sz w:val="24"/>
          <w:szCs w:val="24"/>
        </w:rPr>
      </w:pPr>
      <w:r w:rsidRPr="00875FDD">
        <w:rPr>
          <w:rFonts w:ascii="Times New Roman" w:hAnsi="Times New Roman"/>
          <w:b/>
          <w:sz w:val="24"/>
          <w:szCs w:val="24"/>
        </w:rPr>
        <w:t>Typ szkoły: Szkoła Specjalna Przysposabiająca do Pracy 3-letni okres nauczania</w:t>
      </w:r>
    </w:p>
    <w:p w14:paraId="163D3415" w14:textId="36187AC0" w:rsidR="001176ED" w:rsidRPr="00A564BE" w:rsidRDefault="001176ED" w:rsidP="001176ED">
      <w:pPr>
        <w:rPr>
          <w:rFonts w:ascii="Times New Roman" w:hAnsi="Times New Roman"/>
          <w:b/>
          <w:color w:val="000000"/>
          <w:sz w:val="24"/>
          <w:szCs w:val="24"/>
        </w:rPr>
      </w:pPr>
      <w:r w:rsidRPr="00A564BE">
        <w:rPr>
          <w:rFonts w:ascii="Times New Roman" w:hAnsi="Times New Roman"/>
          <w:b/>
          <w:color w:val="000000"/>
          <w:sz w:val="24"/>
          <w:szCs w:val="24"/>
        </w:rPr>
        <w:t xml:space="preserve">Klasa 1 </w:t>
      </w:r>
      <w:proofErr w:type="spellStart"/>
      <w:r w:rsidRPr="00A564BE">
        <w:rPr>
          <w:rFonts w:ascii="Times New Roman" w:hAnsi="Times New Roman"/>
          <w:b/>
          <w:color w:val="000000"/>
          <w:sz w:val="24"/>
          <w:szCs w:val="24"/>
        </w:rPr>
        <w:t>sp</w:t>
      </w:r>
      <w:proofErr w:type="spellEnd"/>
      <w:r w:rsidRPr="00A564B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16"/>
        <w:gridCol w:w="5095"/>
        <w:gridCol w:w="1696"/>
      </w:tblGrid>
      <w:tr w:rsidR="001176ED" w:rsidRPr="00875FDD" w14:paraId="2F191D91" w14:textId="77777777" w:rsidTr="00875FDD">
        <w:tc>
          <w:tcPr>
            <w:tcW w:w="455" w:type="dxa"/>
          </w:tcPr>
          <w:p w14:paraId="4503C8A5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</w:tcPr>
          <w:p w14:paraId="3D353291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095" w:type="dxa"/>
          </w:tcPr>
          <w:p w14:paraId="3CE1A93C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3826445B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Wydawnictwo</w:t>
            </w:r>
          </w:p>
        </w:tc>
      </w:tr>
      <w:tr w:rsidR="00875FDD" w:rsidRPr="00875FDD" w14:paraId="5342A483" w14:textId="77777777" w:rsidTr="00875FDD">
        <w:tc>
          <w:tcPr>
            <w:tcW w:w="455" w:type="dxa"/>
          </w:tcPr>
          <w:p w14:paraId="71901A97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405907AB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Funkcjonowanie osobiste i społeczne</w:t>
            </w:r>
          </w:p>
          <w:p w14:paraId="3226AF8C" w14:textId="77777777" w:rsid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B40E8D3" w14:textId="77777777" w:rsidR="00D56662" w:rsidRDefault="00D56662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430B999" w14:textId="77777777" w:rsidR="00D56662" w:rsidRDefault="00D56662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2880BDB" w14:textId="77777777" w:rsidR="00D56662" w:rsidRPr="00875FDD" w:rsidRDefault="00D56662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 w:val="restart"/>
            <w:shd w:val="clear" w:color="auto" w:fill="auto"/>
          </w:tcPr>
          <w:p w14:paraId="77761754" w14:textId="77777777" w:rsidR="00C914F0" w:rsidRDefault="00C914F0" w:rsidP="00C914F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14:paraId="473DD564" w14:textId="1D81255A" w:rsidR="00C914F0" w:rsidRDefault="00C914F0" w:rsidP="00C914F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C914F0">
              <w:rPr>
                <w:rFonts w:ascii="Times New Roman" w:hAnsi="Times New Roman"/>
                <w:sz w:val="20"/>
                <w:szCs w:val="18"/>
              </w:rPr>
              <w:t>Pewny Start zestaw G ,,Jesień, zima”, ,,Wiosna, lato”</w:t>
            </w:r>
            <w:r w:rsidR="00D56662">
              <w:rPr>
                <w:rFonts w:ascii="Times New Roman" w:hAnsi="Times New Roman"/>
                <w:sz w:val="20"/>
                <w:szCs w:val="18"/>
              </w:rPr>
              <w:t>- karty pracy</w:t>
            </w:r>
            <w:r w:rsidR="006B38E0">
              <w:rPr>
                <w:rFonts w:ascii="Times New Roman" w:hAnsi="Times New Roman"/>
                <w:sz w:val="20"/>
                <w:szCs w:val="18"/>
              </w:rPr>
              <w:t>- praca zbiorowa</w:t>
            </w:r>
          </w:p>
          <w:p w14:paraId="112949F4" w14:textId="77777777" w:rsidR="00D56662" w:rsidRDefault="00D56662" w:rsidP="00C914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  <w:shd w:val="clear" w:color="auto" w:fill="FFFFFF"/>
              </w:rPr>
            </w:pPr>
          </w:p>
          <w:p w14:paraId="1B4FE757" w14:textId="5D1CBA5F" w:rsidR="00875FDD" w:rsidRPr="00C914F0" w:rsidRDefault="00C914F0" w:rsidP="00C914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  <w:shd w:val="clear" w:color="auto" w:fill="FFFFFF"/>
              </w:rPr>
            </w:pPr>
            <w:r w:rsidRPr="00C914F0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Nowe cztery pory roku ,, Jesień”, ,,Zima”, ,,Wiosna-lato”;</w:t>
            </w:r>
            <w:r w:rsidR="00D56662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M. Kosecka, I. Jaźwińska, B. Kowalska, </w:t>
            </w:r>
            <w:proofErr w:type="spellStart"/>
            <w:r w:rsidR="00D56662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A.Mokrzycka</w:t>
            </w:r>
            <w:proofErr w:type="spellEnd"/>
            <w:r w:rsidR="00D56662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, E. Izbicka</w:t>
            </w:r>
          </w:p>
          <w:p w14:paraId="0E46193A" w14:textId="77777777" w:rsidR="00875FDD" w:rsidRPr="00875FDD" w:rsidRDefault="00875FDD" w:rsidP="00C04E2E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1DF64236" w14:textId="77777777" w:rsidR="00875FDD" w:rsidRPr="00875FDD" w:rsidRDefault="00875FDD" w:rsidP="00C04E2E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64E4570F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6ECBB7C" w14:textId="77777777" w:rsid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C3DDD3A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C5CB736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BED74D9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FA887B2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F6A697E" w14:textId="77777777" w:rsidR="00C914F0" w:rsidRPr="00875FDD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1E6F063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CCE00D" w14:textId="2FCD47A8" w:rsidR="004D447E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 xml:space="preserve">Pewny Start Prace porządkowe cz.1,2,3; </w:t>
            </w:r>
            <w:r w:rsidR="00D56662">
              <w:rPr>
                <w:rFonts w:ascii="Times New Roman" w:hAnsi="Times New Roman"/>
              </w:rPr>
              <w:t xml:space="preserve">J. </w:t>
            </w:r>
            <w:proofErr w:type="spellStart"/>
            <w:r w:rsidR="00D56662">
              <w:rPr>
                <w:rFonts w:ascii="Times New Roman" w:hAnsi="Times New Roman"/>
              </w:rPr>
              <w:t>Hryń</w:t>
            </w:r>
            <w:proofErr w:type="spellEnd"/>
            <w:r w:rsidR="00D56662">
              <w:rPr>
                <w:rFonts w:ascii="Times New Roman" w:hAnsi="Times New Roman"/>
              </w:rPr>
              <w:t xml:space="preserve">, K. </w:t>
            </w:r>
            <w:proofErr w:type="spellStart"/>
            <w:r w:rsidR="00D56662">
              <w:rPr>
                <w:rFonts w:ascii="Times New Roman" w:hAnsi="Times New Roman"/>
              </w:rPr>
              <w:t>Rapiej</w:t>
            </w:r>
            <w:proofErr w:type="spellEnd"/>
          </w:p>
          <w:p w14:paraId="22B69BFC" w14:textId="61B8BBD2" w:rsidR="00875FDD" w:rsidRDefault="004D447E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4D447E">
              <w:rPr>
                <w:rFonts w:ascii="Times New Roman" w:hAnsi="Times New Roman"/>
              </w:rPr>
              <w:t>Pewny start. Aktywni zawodowo. Czynności porządkowe</w:t>
            </w:r>
            <w:r w:rsidR="00D56662">
              <w:rPr>
                <w:rFonts w:ascii="Times New Roman" w:hAnsi="Times New Roman"/>
              </w:rPr>
              <w:t xml:space="preserve">; J. </w:t>
            </w:r>
            <w:proofErr w:type="spellStart"/>
            <w:r w:rsidR="00D56662">
              <w:rPr>
                <w:rFonts w:ascii="Times New Roman" w:hAnsi="Times New Roman"/>
              </w:rPr>
              <w:t>Hryń</w:t>
            </w:r>
            <w:proofErr w:type="spellEnd"/>
            <w:r w:rsidR="00D56662">
              <w:rPr>
                <w:rFonts w:ascii="Times New Roman" w:hAnsi="Times New Roman"/>
              </w:rPr>
              <w:t xml:space="preserve">, K. </w:t>
            </w:r>
            <w:proofErr w:type="spellStart"/>
            <w:r w:rsidR="00D56662">
              <w:rPr>
                <w:rFonts w:ascii="Times New Roman" w:hAnsi="Times New Roman"/>
              </w:rPr>
              <w:t>Rapiej</w:t>
            </w:r>
            <w:proofErr w:type="spellEnd"/>
            <w:r w:rsidR="00D56662">
              <w:rPr>
                <w:rFonts w:ascii="Times New Roman" w:hAnsi="Times New Roman"/>
              </w:rPr>
              <w:t>, R. Gajda</w:t>
            </w:r>
          </w:p>
          <w:p w14:paraId="5BC8C045" w14:textId="7E6611D2" w:rsidR="00C914F0" w:rsidRPr="00C914F0" w:rsidRDefault="00C914F0" w:rsidP="00C914F0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>Pewny Start Zajęcia kulinarne cz.1,2,3</w:t>
            </w:r>
            <w:r w:rsidR="00D56662">
              <w:rPr>
                <w:rFonts w:ascii="Times New Roman" w:hAnsi="Times New Roman"/>
              </w:rPr>
              <w:t xml:space="preserve"> karty pracy; </w:t>
            </w:r>
            <w:r w:rsidR="00D56662">
              <w:rPr>
                <w:rFonts w:ascii="Times New Roman" w:hAnsi="Times New Roman"/>
              </w:rPr>
              <w:br/>
            </w:r>
            <w:r w:rsidR="00D56662">
              <w:rPr>
                <w:rFonts w:ascii="Times New Roman" w:hAnsi="Times New Roman"/>
              </w:rPr>
              <w:t xml:space="preserve">J. </w:t>
            </w:r>
            <w:proofErr w:type="spellStart"/>
            <w:r w:rsidR="00D56662">
              <w:rPr>
                <w:rFonts w:ascii="Times New Roman" w:hAnsi="Times New Roman"/>
              </w:rPr>
              <w:t>Hryń</w:t>
            </w:r>
            <w:proofErr w:type="spellEnd"/>
            <w:r w:rsidR="00D56662">
              <w:rPr>
                <w:rFonts w:ascii="Times New Roman" w:hAnsi="Times New Roman"/>
              </w:rPr>
              <w:t xml:space="preserve">, K. </w:t>
            </w:r>
            <w:proofErr w:type="spellStart"/>
            <w:r w:rsidR="00D56662">
              <w:rPr>
                <w:rFonts w:ascii="Times New Roman" w:hAnsi="Times New Roman"/>
              </w:rPr>
              <w:t>Rapiej</w:t>
            </w:r>
            <w:proofErr w:type="spellEnd"/>
          </w:p>
          <w:p w14:paraId="5453F53C" w14:textId="77777777" w:rsidR="00C914F0" w:rsidRDefault="00C914F0" w:rsidP="00C914F0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 xml:space="preserve">Pewny Start Zajęcia kulinarne - Obsługa AGD </w:t>
            </w:r>
          </w:p>
          <w:p w14:paraId="2FC2B5E4" w14:textId="58804A48" w:rsidR="00C914F0" w:rsidRDefault="00C914F0" w:rsidP="00C914F0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>w kuchni</w:t>
            </w:r>
            <w:r w:rsidR="00D56662">
              <w:rPr>
                <w:rFonts w:ascii="Times New Roman" w:hAnsi="Times New Roman"/>
              </w:rPr>
              <w:t xml:space="preserve">, </w:t>
            </w:r>
            <w:r w:rsidR="00D56662">
              <w:rPr>
                <w:rFonts w:ascii="Times New Roman" w:hAnsi="Times New Roman"/>
              </w:rPr>
              <w:t xml:space="preserve">J. </w:t>
            </w:r>
            <w:proofErr w:type="spellStart"/>
            <w:r w:rsidR="00D56662">
              <w:rPr>
                <w:rFonts w:ascii="Times New Roman" w:hAnsi="Times New Roman"/>
              </w:rPr>
              <w:t>Hryń</w:t>
            </w:r>
            <w:proofErr w:type="spellEnd"/>
            <w:r w:rsidR="00D56662">
              <w:rPr>
                <w:rFonts w:ascii="Times New Roman" w:hAnsi="Times New Roman"/>
              </w:rPr>
              <w:t xml:space="preserve">, K. </w:t>
            </w:r>
            <w:proofErr w:type="spellStart"/>
            <w:r w:rsidR="00D56662">
              <w:rPr>
                <w:rFonts w:ascii="Times New Roman" w:hAnsi="Times New Roman"/>
              </w:rPr>
              <w:t>Rapiej</w:t>
            </w:r>
            <w:proofErr w:type="spellEnd"/>
          </w:p>
          <w:p w14:paraId="0E34C514" w14:textId="1EFD2658" w:rsidR="004D447E" w:rsidRDefault="00C914F0" w:rsidP="00C914F0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 xml:space="preserve">Pewny Start Lubię gotować. Książka kucharska </w:t>
            </w:r>
            <w:r w:rsidR="00D56662">
              <w:rPr>
                <w:rFonts w:ascii="Times New Roman" w:hAnsi="Times New Roman"/>
              </w:rPr>
              <w:t>L. Klaro –Celej, B. Szostak</w:t>
            </w:r>
          </w:p>
          <w:p w14:paraId="132BE845" w14:textId="3B23A689" w:rsidR="00C914F0" w:rsidRDefault="00C914F0" w:rsidP="00C914F0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>Pewny start. Aktywni zawodowo. Zajęcia kulinarne. Podaję do stołu</w:t>
            </w:r>
            <w:r w:rsidR="00D56662">
              <w:rPr>
                <w:rFonts w:ascii="Times New Roman" w:hAnsi="Times New Roman"/>
              </w:rPr>
              <w:t xml:space="preserve">; J. </w:t>
            </w:r>
            <w:proofErr w:type="spellStart"/>
            <w:r w:rsidR="00D56662">
              <w:rPr>
                <w:rFonts w:ascii="Times New Roman" w:hAnsi="Times New Roman"/>
              </w:rPr>
              <w:t>Hryń</w:t>
            </w:r>
            <w:proofErr w:type="spellEnd"/>
            <w:r w:rsidR="00D56662">
              <w:rPr>
                <w:rFonts w:ascii="Times New Roman" w:hAnsi="Times New Roman"/>
              </w:rPr>
              <w:t xml:space="preserve">, K. </w:t>
            </w:r>
            <w:proofErr w:type="spellStart"/>
            <w:r w:rsidR="00D56662">
              <w:rPr>
                <w:rFonts w:ascii="Times New Roman" w:hAnsi="Times New Roman"/>
              </w:rPr>
              <w:t>Rapiej</w:t>
            </w:r>
            <w:proofErr w:type="spellEnd"/>
          </w:p>
          <w:p w14:paraId="7E82B89F" w14:textId="77777777" w:rsidR="006B38E0" w:rsidRPr="00875FDD" w:rsidRDefault="006B38E0" w:rsidP="00C914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8ACB91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B05C48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BC2B99" w14:textId="77777777" w:rsid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7E171A9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2E14023" w14:textId="77777777" w:rsidR="00C914F0" w:rsidRPr="00875FDD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2AFF39B3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29F1C0" w14:textId="77777777" w:rsidR="00875FDD" w:rsidRDefault="00C914F0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4F0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  <w:p w14:paraId="721AE96F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914F0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Wyd. PWN,</w:t>
            </w:r>
          </w:p>
          <w:p w14:paraId="0D7A4761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2711180D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55D46CF5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5164E2B9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265AA661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7EADA28A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6DEC0AC9" w14:textId="77777777" w:rsidR="004D447E" w:rsidRDefault="004D447E" w:rsidP="00C04E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57AFC6F2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701AD1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C182CB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C3686F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75F2AF" w14:textId="77777777" w:rsidR="004D447E" w:rsidRDefault="004D447E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D68D4E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Wyd. Nowa Era</w:t>
            </w:r>
          </w:p>
          <w:p w14:paraId="37F7CB45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3DD921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74718C" w14:textId="77777777" w:rsidR="004D447E" w:rsidRDefault="004D447E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66B623" w14:textId="77777777" w:rsidR="004D447E" w:rsidRDefault="004D447E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660C98" w14:textId="77777777" w:rsidR="004D447E" w:rsidRDefault="004D447E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0E7345" w14:textId="0FE0DD24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914F0">
              <w:rPr>
                <w:rFonts w:ascii="Times New Roman" w:hAnsi="Times New Roman"/>
              </w:rPr>
              <w:t>Wyd. PWN</w:t>
            </w:r>
          </w:p>
          <w:p w14:paraId="0468ED7F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6BC2EE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21FB3A" w14:textId="77777777" w:rsidR="00C914F0" w:rsidRDefault="00C914F0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66727A" w14:textId="444CE0AC" w:rsidR="00C914F0" w:rsidRPr="00C914F0" w:rsidRDefault="00C914F0" w:rsidP="00C04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FDD" w:rsidRPr="00875FDD" w14:paraId="2462B335" w14:textId="77777777" w:rsidTr="00875FDD">
        <w:tc>
          <w:tcPr>
            <w:tcW w:w="455" w:type="dxa"/>
          </w:tcPr>
          <w:p w14:paraId="3EAE0889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358A4C88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Zajęcia rozwijające komunikowanie się</w:t>
            </w:r>
          </w:p>
          <w:p w14:paraId="15A6D24E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80CDBC8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0583E82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FDD" w:rsidRPr="00875FDD" w14:paraId="62A67A1E" w14:textId="77777777" w:rsidTr="00875FDD">
        <w:tc>
          <w:tcPr>
            <w:tcW w:w="455" w:type="dxa"/>
          </w:tcPr>
          <w:p w14:paraId="7981B1A5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7F890C63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Zajęcia kształtujące kreatywność</w:t>
            </w:r>
          </w:p>
          <w:p w14:paraId="47AD1F23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6803148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EEF6FF3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5FDD" w:rsidRPr="00875FDD" w14:paraId="4D96246D" w14:textId="77777777" w:rsidTr="00875FDD">
        <w:tc>
          <w:tcPr>
            <w:tcW w:w="455" w:type="dxa"/>
          </w:tcPr>
          <w:p w14:paraId="27A7BD9F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692245BD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Przysposobienie do pracy</w:t>
            </w:r>
          </w:p>
          <w:p w14:paraId="405DD898" w14:textId="77777777" w:rsid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B4B268B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D128ED8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E81E3CC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3A0EDF6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80CE62C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9933574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F76825F" w14:textId="77777777" w:rsidR="004D447E" w:rsidRDefault="004D447E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0B4B4D0" w14:textId="77777777" w:rsidR="00D56662" w:rsidRDefault="00D56662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CAE9A9A" w14:textId="77777777" w:rsidR="00D56662" w:rsidRDefault="00D56662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F898E44" w14:textId="77777777" w:rsidR="00D56662" w:rsidRDefault="00D56662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7F19E2D" w14:textId="77777777" w:rsidR="006B38E0" w:rsidRDefault="006B38E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GoBack"/>
            <w:bookmarkEnd w:id="0"/>
          </w:p>
          <w:p w14:paraId="62DA60B7" w14:textId="77777777" w:rsidR="004D447E" w:rsidRPr="00875FDD" w:rsidRDefault="004D447E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0317AE7B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E8D4B7F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5FDD" w:rsidRPr="00875FDD" w14:paraId="2D25308D" w14:textId="77777777" w:rsidTr="00875FDD">
        <w:tc>
          <w:tcPr>
            <w:tcW w:w="455" w:type="dxa"/>
          </w:tcPr>
          <w:p w14:paraId="1400398D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67AC826E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Religia/ etyka</w:t>
            </w:r>
          </w:p>
          <w:p w14:paraId="6014963E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92189CC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06B01BBF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44AAEFE" w14:textId="77777777" w:rsidR="009A02FF" w:rsidRPr="00875FDD" w:rsidRDefault="009A02FF">
      <w:pPr>
        <w:rPr>
          <w:rFonts w:ascii="Times New Roman" w:hAnsi="Times New Roman"/>
        </w:rPr>
      </w:pPr>
    </w:p>
    <w:p w14:paraId="12225FEA" w14:textId="34150943" w:rsidR="00875FDD" w:rsidRPr="00875FDD" w:rsidRDefault="00875FDD">
      <w:pPr>
        <w:rPr>
          <w:rFonts w:ascii="Times New Roman" w:hAnsi="Times New Roman"/>
          <w:b/>
          <w:bCs/>
          <w:sz w:val="24"/>
          <w:szCs w:val="24"/>
        </w:rPr>
      </w:pPr>
      <w:r w:rsidRPr="00875FDD">
        <w:rPr>
          <w:rFonts w:ascii="Times New Roman" w:hAnsi="Times New Roman"/>
          <w:b/>
          <w:bCs/>
          <w:sz w:val="24"/>
          <w:szCs w:val="24"/>
        </w:rPr>
        <w:t xml:space="preserve">Klasa 3 </w:t>
      </w:r>
      <w:proofErr w:type="spellStart"/>
      <w:r w:rsidRPr="00875FDD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16"/>
        <w:gridCol w:w="5095"/>
        <w:gridCol w:w="1696"/>
      </w:tblGrid>
      <w:tr w:rsidR="00875FDD" w:rsidRPr="00875FDD" w14:paraId="350C9B0D" w14:textId="77777777" w:rsidTr="00875FDD">
        <w:tc>
          <w:tcPr>
            <w:tcW w:w="455" w:type="dxa"/>
          </w:tcPr>
          <w:p w14:paraId="64BECB38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</w:tcPr>
          <w:p w14:paraId="068710F8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095" w:type="dxa"/>
          </w:tcPr>
          <w:p w14:paraId="06A2A39C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286B3CEA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Wydawnictwo</w:t>
            </w:r>
          </w:p>
        </w:tc>
      </w:tr>
      <w:tr w:rsidR="00875FDD" w:rsidRPr="00875FDD" w14:paraId="466990E6" w14:textId="77777777" w:rsidTr="00875FDD">
        <w:tc>
          <w:tcPr>
            <w:tcW w:w="455" w:type="dxa"/>
          </w:tcPr>
          <w:p w14:paraId="3FA5047C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38A9DCD1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Funkcjonowanie osobiste i społeczne</w:t>
            </w:r>
          </w:p>
          <w:p w14:paraId="67891A9C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 w:val="restart"/>
            <w:shd w:val="clear" w:color="auto" w:fill="auto"/>
          </w:tcPr>
          <w:p w14:paraId="11CEC6F7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4B3A19C" w14:textId="77777777" w:rsidR="00875FDD" w:rsidRPr="00875FDD" w:rsidRDefault="00875FDD" w:rsidP="00C04E2E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3A4BBA22" w14:textId="77777777" w:rsidR="00875FDD" w:rsidRPr="00875FDD" w:rsidRDefault="00875FDD" w:rsidP="00C04E2E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063089BD" w14:textId="77777777" w:rsidR="00875FDD" w:rsidRPr="00875FDD" w:rsidRDefault="00875FDD" w:rsidP="00C04E2E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0F20D3E8" w14:textId="77777777" w:rsidR="00875FDD" w:rsidRPr="00875FDD" w:rsidRDefault="00875FDD" w:rsidP="00C04E2E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796E2041" w14:textId="32ACC3EA" w:rsidR="00875FDD" w:rsidRPr="00875FDD" w:rsidRDefault="00875FDD" w:rsidP="00C04E2E">
            <w:pPr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875FDD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Tytuły podręczników na nowy rok szkolny dla klasy III Przysposabiającej do Pracy zostaną podane w późniejszym terminie.</w:t>
            </w:r>
          </w:p>
          <w:p w14:paraId="10D84791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43E3328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13D692F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9203E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56C136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3F3AE4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1AC3037D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5FDD" w:rsidRPr="00A564BE" w14:paraId="68C2E21E" w14:textId="77777777" w:rsidTr="00875FDD">
        <w:tc>
          <w:tcPr>
            <w:tcW w:w="455" w:type="dxa"/>
          </w:tcPr>
          <w:p w14:paraId="5AE8B420" w14:textId="77777777" w:rsidR="00875FDD" w:rsidRPr="00A564BE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2C531109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56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 </w:t>
            </w:r>
            <w:r w:rsidRPr="00A564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rozwijające komunikowanie się</w:t>
            </w:r>
          </w:p>
          <w:p w14:paraId="09C13ED8" w14:textId="77777777" w:rsidR="00875FDD" w:rsidRPr="00A564BE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55949D43" w14:textId="77777777" w:rsidR="00875FDD" w:rsidRPr="00A564BE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41620767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5FDD" w:rsidRPr="00A564BE" w14:paraId="03983F45" w14:textId="77777777" w:rsidTr="00C04E2E">
        <w:tc>
          <w:tcPr>
            <w:tcW w:w="455" w:type="dxa"/>
          </w:tcPr>
          <w:p w14:paraId="176981BA" w14:textId="77777777" w:rsidR="00875FDD" w:rsidRPr="00A564BE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4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6" w:type="dxa"/>
            <w:shd w:val="clear" w:color="auto" w:fill="auto"/>
          </w:tcPr>
          <w:p w14:paraId="45A27478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564BE">
              <w:rPr>
                <w:rFonts w:ascii="Times New Roman" w:hAnsi="Times New Roman"/>
                <w:color w:val="000000"/>
                <w:sz w:val="24"/>
                <w:szCs w:val="24"/>
              </w:rPr>
              <w:t>Zajęcia kształtujące kreatywność</w:t>
            </w:r>
          </w:p>
          <w:p w14:paraId="045AE668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E45C9D9" w14:textId="77777777" w:rsidR="00875FDD" w:rsidRPr="00A564BE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465D47CC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5FDD" w:rsidRPr="00A564BE" w14:paraId="7F08036C" w14:textId="77777777" w:rsidTr="00C04E2E">
        <w:tc>
          <w:tcPr>
            <w:tcW w:w="455" w:type="dxa"/>
          </w:tcPr>
          <w:p w14:paraId="02BFEB99" w14:textId="77777777" w:rsidR="00875FDD" w:rsidRPr="00A564BE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17BE0288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564BE">
              <w:rPr>
                <w:rFonts w:ascii="Times New Roman" w:hAnsi="Times New Roman"/>
                <w:color w:val="000000"/>
                <w:sz w:val="24"/>
                <w:szCs w:val="24"/>
              </w:rPr>
              <w:t>Przysposobienie do pracy</w:t>
            </w:r>
          </w:p>
          <w:p w14:paraId="6F73ECDA" w14:textId="77777777" w:rsidR="00875FDD" w:rsidRPr="00A564BE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4D52690C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6D94C2F4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FDD" w:rsidRPr="00A564BE" w14:paraId="4F8A6FB2" w14:textId="77777777" w:rsidTr="00C04E2E">
        <w:tc>
          <w:tcPr>
            <w:tcW w:w="455" w:type="dxa"/>
          </w:tcPr>
          <w:p w14:paraId="71783EF1" w14:textId="77777777" w:rsidR="00875FDD" w:rsidRPr="00A564BE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2D13955E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564BE">
              <w:rPr>
                <w:rFonts w:ascii="Times New Roman" w:hAnsi="Times New Roman"/>
                <w:color w:val="000000"/>
                <w:sz w:val="24"/>
                <w:szCs w:val="24"/>
              </w:rPr>
              <w:t>Religia/ etyka</w:t>
            </w:r>
          </w:p>
          <w:p w14:paraId="63560DB0" w14:textId="77777777" w:rsidR="00875FDD" w:rsidRPr="00A564BE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77581145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089B7955" w14:textId="77777777" w:rsidR="00875FDD" w:rsidRPr="00A564BE" w:rsidRDefault="00875FDD" w:rsidP="00C0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09CB07" w14:textId="77777777" w:rsidR="00875FDD" w:rsidRDefault="00875FDD"/>
    <w:p w14:paraId="1BBFB0CA" w14:textId="77777777" w:rsidR="00875FDD" w:rsidRDefault="00875FDD"/>
    <w:sectPr w:rsidR="0087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41C2"/>
    <w:multiLevelType w:val="hybridMultilevel"/>
    <w:tmpl w:val="582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5718A"/>
    <w:multiLevelType w:val="hybridMultilevel"/>
    <w:tmpl w:val="F29E5FF6"/>
    <w:lvl w:ilvl="0" w:tplc="2AF2D9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ED"/>
    <w:rsid w:val="001176ED"/>
    <w:rsid w:val="003E1C54"/>
    <w:rsid w:val="004D447E"/>
    <w:rsid w:val="006B38E0"/>
    <w:rsid w:val="00875FDD"/>
    <w:rsid w:val="009A02FF"/>
    <w:rsid w:val="00C914F0"/>
    <w:rsid w:val="00CE3F7F"/>
    <w:rsid w:val="00D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2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Zielinska</dc:creator>
  <cp:lastModifiedBy>Hanna Śledź</cp:lastModifiedBy>
  <cp:revision>2</cp:revision>
  <dcterms:created xsi:type="dcterms:W3CDTF">2023-09-19T17:12:00Z</dcterms:created>
  <dcterms:modified xsi:type="dcterms:W3CDTF">2023-09-19T17:12:00Z</dcterms:modified>
</cp:coreProperties>
</file>