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2" w:rsidRPr="00122583" w:rsidRDefault="00C7277B" w:rsidP="00FE2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 Liceum Ogólnokształcące</w:t>
      </w:r>
      <w:r w:rsidR="00E925E2" w:rsidRPr="00122583">
        <w:rPr>
          <w:rFonts w:ascii="Times New Roman" w:hAnsi="Times New Roman"/>
          <w:b/>
          <w:sz w:val="24"/>
          <w:szCs w:val="24"/>
        </w:rPr>
        <w:t xml:space="preserve"> w SOSW nr 2 w Wejherowie</w:t>
      </w:r>
    </w:p>
    <w:p w:rsidR="007E0A58" w:rsidRPr="009B2149" w:rsidRDefault="007E0A58" w:rsidP="00FE2105">
      <w:pPr>
        <w:rPr>
          <w:rFonts w:ascii="Times New Roman" w:hAnsi="Times New Roman"/>
          <w:b/>
          <w:color w:val="000000"/>
          <w:sz w:val="24"/>
          <w:szCs w:val="24"/>
        </w:rPr>
      </w:pPr>
      <w:r w:rsidRPr="009B2149">
        <w:rPr>
          <w:rFonts w:ascii="Times New Roman" w:hAnsi="Times New Roman"/>
          <w:b/>
          <w:color w:val="000000"/>
          <w:sz w:val="24"/>
          <w:szCs w:val="24"/>
        </w:rPr>
        <w:t>Klasa I</w:t>
      </w:r>
      <w:r w:rsidR="009245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277B">
        <w:rPr>
          <w:rFonts w:ascii="Times New Roman" w:hAnsi="Times New Roman"/>
          <w:b/>
          <w:color w:val="000000"/>
          <w:sz w:val="24"/>
          <w:szCs w:val="24"/>
        </w:rPr>
        <w:t>LO</w:t>
      </w:r>
      <w:r w:rsidR="00B46E00">
        <w:rPr>
          <w:rFonts w:ascii="Times New Roman" w:hAnsi="Times New Roman"/>
          <w:b/>
          <w:color w:val="000000"/>
          <w:sz w:val="24"/>
          <w:szCs w:val="24"/>
        </w:rPr>
        <w:t xml:space="preserve"> na rok szkolny 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5121"/>
        <w:gridCol w:w="1696"/>
      </w:tblGrid>
      <w:tr w:rsidR="00FE2105" w:rsidRPr="00FB2509" w:rsidTr="00FB2509">
        <w:tc>
          <w:tcPr>
            <w:tcW w:w="45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789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121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69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894BB6" w:rsidRPr="00BD3F5C" w:rsidTr="00FB2509">
        <w:tc>
          <w:tcPr>
            <w:tcW w:w="456" w:type="dxa"/>
          </w:tcPr>
          <w:p w:rsidR="00894BB6" w:rsidRPr="00BD3F5C" w:rsidRDefault="00894BB6" w:rsidP="0089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894BB6" w:rsidRPr="00BD3F5C" w:rsidRDefault="00894BB6" w:rsidP="00894B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:rsidR="00894BB6" w:rsidRPr="00BD3F5C" w:rsidRDefault="00894BB6" w:rsidP="00894B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„Ponad słowami” Klasa 1 cz. I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II autorzy: M.</w:t>
            </w:r>
            <w:r w:rsidR="00613049"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Chmiel, A. Cisowska, J.</w:t>
            </w:r>
            <w:r w:rsidR="00613049"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Kościerzynska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H.Kusy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94BB6" w:rsidRPr="00BD3F5C" w:rsidRDefault="00894BB6" w:rsidP="00894B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894BB6" w:rsidRPr="00BD3F5C" w:rsidRDefault="00894BB6" w:rsidP="00894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E0A58" w:rsidRPr="00BD3F5C" w:rsidTr="00FB2509">
        <w:tc>
          <w:tcPr>
            <w:tcW w:w="456" w:type="dxa"/>
          </w:tcPr>
          <w:p w:rsidR="007E0A58" w:rsidRPr="00BD3F5C" w:rsidRDefault="007E0A5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7E0A58" w:rsidRPr="00BD3F5C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:rsidR="00B46E00" w:rsidRPr="00F378B9" w:rsidRDefault="001D663B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F378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pl-PL"/>
              </w:rPr>
              <w:t>Life Vision A2/B1 pre intermediate</w:t>
            </w:r>
          </w:p>
        </w:tc>
        <w:tc>
          <w:tcPr>
            <w:tcW w:w="1696" w:type="dxa"/>
            <w:shd w:val="clear" w:color="auto" w:fill="auto"/>
          </w:tcPr>
          <w:p w:rsidR="007E0A58" w:rsidRPr="00BD3F5C" w:rsidRDefault="001D663B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</w:t>
            </w:r>
          </w:p>
        </w:tc>
      </w:tr>
      <w:tr w:rsidR="001928AD" w:rsidRPr="00BD3F5C" w:rsidTr="00FB2509">
        <w:tc>
          <w:tcPr>
            <w:tcW w:w="456" w:type="dxa"/>
          </w:tcPr>
          <w:p w:rsidR="001928AD" w:rsidRPr="00BD3F5C" w:rsidRDefault="001928AD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1928AD" w:rsidRPr="00BD3F5C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:rsidR="00894BB6" w:rsidRPr="00BD3F5C" w:rsidRDefault="00894BB6" w:rsidP="00894B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1 - podręcznik do języka niemieckiego dla liceów i techników.</w:t>
            </w:r>
          </w:p>
          <w:p w:rsidR="00894BB6" w:rsidRPr="00BD3F5C" w:rsidRDefault="00894BB6" w:rsidP="00894B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894BB6" w:rsidRPr="00BD3F5C" w:rsidRDefault="00894BB6" w:rsidP="00894B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94BB6" w:rsidRPr="00BD3F5C" w:rsidRDefault="00894BB6" w:rsidP="00894B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1 - zeszyt ćwiczeń do języka niemieckiego dla liceów i techników.</w:t>
            </w:r>
          </w:p>
          <w:p w:rsidR="00894BB6" w:rsidRPr="00BD3F5C" w:rsidRDefault="00894BB6" w:rsidP="00894B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B46E00" w:rsidRPr="00BD3F5C" w:rsidRDefault="00B46E00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1928AD" w:rsidRPr="00BD3F5C" w:rsidRDefault="006F6B6A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9C7DA7" w:rsidRPr="00BD3F5C" w:rsidTr="00FB2509">
        <w:tc>
          <w:tcPr>
            <w:tcW w:w="456" w:type="dxa"/>
          </w:tcPr>
          <w:p w:rsidR="009C7DA7" w:rsidRPr="00BD3F5C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9C7DA7" w:rsidRPr="00BD3F5C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:rsidR="009C7DA7" w:rsidRPr="00BD3F5C" w:rsidRDefault="001D663B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„Poznać przeszłość” kl. 1 Marcin Pawlak, Adam Szweda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9C7DA7" w:rsidRPr="00BD3F5C" w:rsidRDefault="001D663B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46E00" w:rsidRPr="00BD3F5C" w:rsidTr="00FB2509">
        <w:tc>
          <w:tcPr>
            <w:tcW w:w="456" w:type="dxa"/>
          </w:tcPr>
          <w:p w:rsidR="00B46E00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 i teraźniejszość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:rsidR="00B46E00" w:rsidRPr="00BD3F5C" w:rsidRDefault="00CE176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  <w:tc>
          <w:tcPr>
            <w:tcW w:w="1696" w:type="dxa"/>
            <w:shd w:val="clear" w:color="auto" w:fill="auto"/>
          </w:tcPr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DA7" w:rsidRPr="00BD3F5C" w:rsidTr="00FB2509">
        <w:tc>
          <w:tcPr>
            <w:tcW w:w="456" w:type="dxa"/>
          </w:tcPr>
          <w:p w:rsidR="009C7DA7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9C7DA7" w:rsidRPr="00BD3F5C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:rsidR="009C7DA7" w:rsidRPr="00BD3F5C" w:rsidRDefault="001D663B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1, zakres rozszerzony Sławomir Kurek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9C7DA7" w:rsidRPr="00BD3F5C" w:rsidRDefault="001D663B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9C7DA7" w:rsidRPr="00BD3F5C" w:rsidTr="00FB2509">
        <w:tc>
          <w:tcPr>
            <w:tcW w:w="456" w:type="dxa"/>
          </w:tcPr>
          <w:p w:rsidR="009C7DA7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:rsidR="009C7DA7" w:rsidRPr="00BD3F5C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  <w:r w:rsidR="000E714D"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</w:tcPr>
          <w:p w:rsidR="00B46E00" w:rsidRPr="00BD3F5C" w:rsidRDefault="00545CA5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Biologia na czasie 1. Podręcznik dla liceum ogólnokształcącego i technikum. Zakres podstawowy. Anna </w:t>
            </w:r>
            <w:proofErr w:type="spellStart"/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Helmin</w:t>
            </w:r>
            <w:proofErr w:type="spellEnd"/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Jolanta Holeczek. Biologia na czasie 1. Karty pracy ucznia dla liceum ogólnokształcącego i technikum. Zakres podstawowy. Barbara </w:t>
            </w:r>
            <w:proofErr w:type="spellStart"/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Januszewska-Hasiec</w:t>
            </w:r>
            <w:proofErr w:type="spellEnd"/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Joanna Kobyłecka, Jacek Pawłowski, Renata Stencel. 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545CA5" w:rsidRPr="00BD3F5C" w:rsidRDefault="00545CA5" w:rsidP="00545CA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  <w:p w:rsidR="009C7DA7" w:rsidRPr="00BD3F5C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5CEA" w:rsidRPr="00BD3F5C" w:rsidTr="00FB2509">
        <w:tc>
          <w:tcPr>
            <w:tcW w:w="456" w:type="dxa"/>
          </w:tcPr>
          <w:p w:rsidR="00A95CEA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A95CEA" w:rsidRPr="00BD3F5C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:rsidR="00A95CEA" w:rsidRPr="00BD3F5C" w:rsidRDefault="007D15B9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1“– zakres podstawowy, Romuald Hassa, Aleksandra </w:t>
            </w:r>
            <w:proofErr w:type="spellStart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95CEA" w:rsidRPr="00BD3F5C" w:rsidRDefault="006F6B6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BD3F5C" w:rsidTr="00FB2509">
        <w:tc>
          <w:tcPr>
            <w:tcW w:w="456" w:type="dxa"/>
          </w:tcPr>
          <w:p w:rsidR="00A95CEA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A95CEA" w:rsidRPr="00BD3F5C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5121" w:type="dxa"/>
            <w:shd w:val="clear" w:color="auto" w:fill="auto"/>
          </w:tcPr>
          <w:p w:rsidR="00B46E00" w:rsidRPr="00BD3F5C" w:rsidRDefault="007D15B9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Odkryć Fizykę, klasa 1, zakres podstawowy, podręcznik (ze zbiorem zadań) dla liceum ogólnokształcącego i technikum – zakres podstawowy, Marcin Braun, Weronika Śliwa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A95CEA" w:rsidRPr="00BD3F5C" w:rsidRDefault="006F6B6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BD3F5C" w:rsidTr="00FB2509">
        <w:tc>
          <w:tcPr>
            <w:tcW w:w="456" w:type="dxa"/>
          </w:tcPr>
          <w:p w:rsidR="00A95CEA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:rsidR="00A95CEA" w:rsidRPr="00BD3F5C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:rsidR="00B46E00" w:rsidRPr="00BD3F5C" w:rsidRDefault="00545CA5" w:rsidP="00545CA5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MATeMAtyka</w:t>
            </w:r>
            <w:proofErr w:type="spellEnd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1. Podręcznik do matematyki dla liceum ogólnokształcącego i technikum. Zakres podstawowy i rozszerzony. </w:t>
            </w:r>
          </w:p>
        </w:tc>
        <w:tc>
          <w:tcPr>
            <w:tcW w:w="1696" w:type="dxa"/>
            <w:shd w:val="clear" w:color="auto" w:fill="auto"/>
          </w:tcPr>
          <w:p w:rsidR="00987E61" w:rsidRPr="00BD3F5C" w:rsidRDefault="00545CA5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BD3F5C" w:rsidTr="00FB2509">
        <w:tc>
          <w:tcPr>
            <w:tcW w:w="456" w:type="dxa"/>
          </w:tcPr>
          <w:p w:rsidR="00A95CEA" w:rsidRPr="00BD3F5C" w:rsidRDefault="00A95CE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6E00" w:rsidRPr="00BD3F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A95CEA" w:rsidRPr="00BD3F5C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:rsidR="006F6B6A" w:rsidRPr="00BD3F5C" w:rsidRDefault="006F6B6A" w:rsidP="007D15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Podręcznik ,, Żyję i działam bezpiecznie” Podręcznik do EDB dla LO i Technikum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J.</w:t>
            </w:r>
            <w:r w:rsidR="00545CA5"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łoma</w:t>
            </w:r>
            <w:proofErr w:type="spellEnd"/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do nowej podstawy programowej</w:t>
            </w:r>
            <w:r w:rsidR="00A03E37"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z 2022</w:t>
            </w:r>
          </w:p>
          <w:p w:rsidR="00B46E00" w:rsidRPr="00BD3F5C" w:rsidRDefault="006F6B6A" w:rsidP="007D15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Z</w:t>
            </w:r>
            <w:r w:rsidR="00A03E37" w:rsidRPr="00BD3F5C">
              <w:rPr>
                <w:rFonts w:ascii="Times New Roman" w:hAnsi="Times New Roman"/>
                <w:sz w:val="20"/>
                <w:szCs w:val="20"/>
              </w:rPr>
              <w:t>e</w:t>
            </w:r>
            <w:r w:rsidRPr="00BD3F5C">
              <w:rPr>
                <w:rFonts w:ascii="Times New Roman" w:hAnsi="Times New Roman"/>
                <w:sz w:val="20"/>
                <w:szCs w:val="20"/>
              </w:rPr>
              <w:t xml:space="preserve">szyt ćwiczeń do EDB ,, </w:t>
            </w:r>
            <w:r w:rsidR="00A03E37" w:rsidRPr="00BD3F5C">
              <w:rPr>
                <w:rFonts w:ascii="Times New Roman" w:hAnsi="Times New Roman"/>
                <w:sz w:val="20"/>
                <w:szCs w:val="20"/>
              </w:rPr>
              <w:t>Żyję</w:t>
            </w:r>
            <w:r w:rsidRPr="00BD3F5C">
              <w:rPr>
                <w:rFonts w:ascii="Times New Roman" w:hAnsi="Times New Roman"/>
                <w:sz w:val="20"/>
                <w:szCs w:val="20"/>
              </w:rPr>
              <w:t xml:space="preserve"> i działam bezpiecznie” J</w:t>
            </w:r>
            <w:r w:rsidR="00A03E37" w:rsidRPr="00BD3F5C">
              <w:rPr>
                <w:rFonts w:ascii="Times New Roman" w:hAnsi="Times New Roman"/>
                <w:sz w:val="20"/>
                <w:szCs w:val="20"/>
              </w:rPr>
              <w:t>.</w:t>
            </w:r>
            <w:r w:rsidR="007D15B9" w:rsidRPr="00BD3F5C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A03E37" w:rsidRPr="00BD3F5C">
              <w:rPr>
                <w:rFonts w:ascii="Times New Roman" w:hAnsi="Times New Roman"/>
                <w:sz w:val="20"/>
                <w:szCs w:val="20"/>
              </w:rPr>
              <w:t>łoma</w:t>
            </w:r>
          </w:p>
        </w:tc>
        <w:tc>
          <w:tcPr>
            <w:tcW w:w="1696" w:type="dxa"/>
            <w:shd w:val="clear" w:color="auto" w:fill="auto"/>
          </w:tcPr>
          <w:p w:rsidR="00A95CEA" w:rsidRPr="00BD3F5C" w:rsidRDefault="00A03E3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Nowa Era 2023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E00" w:rsidRPr="00BD3F5C" w:rsidTr="00FB2509">
        <w:tc>
          <w:tcPr>
            <w:tcW w:w="456" w:type="dxa"/>
          </w:tcPr>
          <w:p w:rsidR="00B46E00" w:rsidRPr="00BD3F5C" w:rsidRDefault="00B46E00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E00" w:rsidRPr="00BD3F5C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auto"/>
          </w:tcPr>
          <w:p w:rsidR="00B46E00" w:rsidRPr="00BD3F5C" w:rsidRDefault="00193C90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Informatyka Europejczyka zakres podstawowy – podręcznik dla szkół ponadpodstawowych część 1 Danuta Korman Grażyna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Szabłowicz-Zawadzka</w:t>
            </w:r>
            <w:proofErr w:type="spellEnd"/>
          </w:p>
          <w:p w:rsidR="00B46E00" w:rsidRPr="00BD3F5C" w:rsidRDefault="00B46E00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B46E00" w:rsidRPr="00BD3F5C" w:rsidRDefault="00193C9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9F0647" w:rsidRPr="00BD3F5C" w:rsidTr="00FB2509">
        <w:tc>
          <w:tcPr>
            <w:tcW w:w="456" w:type="dxa"/>
          </w:tcPr>
          <w:p w:rsidR="009F0647" w:rsidRPr="00BD3F5C" w:rsidRDefault="009F0647" w:rsidP="009F0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9" w:type="dxa"/>
            <w:shd w:val="clear" w:color="auto" w:fill="auto"/>
          </w:tcPr>
          <w:p w:rsidR="009F0647" w:rsidRPr="00BD3F5C" w:rsidRDefault="009F0647" w:rsidP="009F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5121" w:type="dxa"/>
            <w:shd w:val="clear" w:color="auto" w:fill="auto"/>
          </w:tcPr>
          <w:p w:rsidR="009F0647" w:rsidRPr="00BD3F5C" w:rsidRDefault="009F0647" w:rsidP="009F06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  <w:tc>
          <w:tcPr>
            <w:tcW w:w="1696" w:type="dxa"/>
            <w:shd w:val="clear" w:color="auto" w:fill="auto"/>
          </w:tcPr>
          <w:p w:rsidR="009F0647" w:rsidRPr="00BD3F5C" w:rsidRDefault="009F0647" w:rsidP="009F06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bookmarkEnd w:id="0"/>
    <w:p w:rsidR="009F0647" w:rsidRPr="009F0647" w:rsidRDefault="00CE1760" w:rsidP="009F06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FF206A" w:rsidRDefault="00FF20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F0647" w:rsidRPr="009B2149" w:rsidRDefault="009F0647" w:rsidP="009F0647">
      <w:pPr>
        <w:rPr>
          <w:rFonts w:ascii="Times New Roman" w:hAnsi="Times New Roman"/>
          <w:b/>
          <w:color w:val="000000"/>
          <w:sz w:val="24"/>
          <w:szCs w:val="24"/>
        </w:rPr>
      </w:pPr>
      <w:r w:rsidRPr="009B2149">
        <w:rPr>
          <w:rFonts w:ascii="Times New Roman" w:hAnsi="Times New Roman"/>
          <w:b/>
          <w:color w:val="000000"/>
          <w:sz w:val="24"/>
          <w:szCs w:val="24"/>
        </w:rPr>
        <w:lastRenderedPageBreak/>
        <w:t>Klasa I</w:t>
      </w:r>
      <w:r>
        <w:rPr>
          <w:rFonts w:ascii="Times New Roman" w:hAnsi="Times New Roman"/>
          <w:b/>
          <w:color w:val="000000"/>
          <w:sz w:val="24"/>
          <w:szCs w:val="24"/>
        </w:rPr>
        <w:t>I LO na rok szkolny 2023/2024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091"/>
        <w:gridCol w:w="4744"/>
        <w:gridCol w:w="1843"/>
      </w:tblGrid>
      <w:tr w:rsidR="009F0647" w:rsidRPr="00FB2509" w:rsidTr="00C04E2E">
        <w:tc>
          <w:tcPr>
            <w:tcW w:w="456" w:type="dxa"/>
          </w:tcPr>
          <w:p w:rsidR="009F0647" w:rsidRPr="00FB2509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9F0647" w:rsidRPr="00FB2509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744" w:type="dxa"/>
          </w:tcPr>
          <w:p w:rsidR="009F0647" w:rsidRPr="00FB2509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843" w:type="dxa"/>
          </w:tcPr>
          <w:p w:rsidR="009F0647" w:rsidRPr="00FB2509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„Ponad słowami” Klasa 2 cz. I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II </w:t>
            </w: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Kontynuacja podręcznika LIFE VISION ( część czerwona A2 ) + „MY MATURA PERSPECTIVES” Repetytorium podstawa i rozszerzenie 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2 - podręcznik do języka niemieckiego dla liceów i techników.</w:t>
            </w:r>
          </w:p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2 - zeszyt ćwiczeń do języka niemieckiego dla liceów i techników.</w:t>
            </w:r>
          </w:p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Wydawnictwo: Nowa Era 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„Poznać przeszłość” kl.2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Autorzy: Adam Kucharski, Aneta Niewęgłowska</w:t>
            </w:r>
          </w:p>
          <w:p w:rsidR="009F0647" w:rsidRPr="00BD3F5C" w:rsidRDefault="009F0647" w:rsidP="009F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 i teraźniejszość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4744" w:type="dxa"/>
            <w:shd w:val="clear" w:color="auto" w:fill="auto"/>
          </w:tcPr>
          <w:p w:rsidR="00BD3F5C" w:rsidRPr="003E0BB5" w:rsidRDefault="00BD3F5C" w:rsidP="00BD3F5C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podręcznik</w:t>
            </w:r>
          </w:p>
          <w:p w:rsidR="009F0647" w:rsidRPr="003E0BB5" w:rsidRDefault="003E0BB5" w:rsidP="00C04E2E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3E0BB5" w:rsidRPr="003E0BB5" w:rsidRDefault="003E0BB5" w:rsidP="003E0BB5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ćwiczenia</w:t>
            </w:r>
          </w:p>
          <w:p w:rsidR="003E0BB5" w:rsidRPr="00F378B9" w:rsidRDefault="003E0BB5" w:rsidP="00C04E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bookmarkStart w:id="1" w:name="_GoBack"/>
            <w:bookmarkEnd w:id="1"/>
            <w:proofErr w:type="spellEnd"/>
          </w:p>
          <w:p w:rsidR="009F0647" w:rsidRPr="003E0BB5" w:rsidRDefault="00AA55D9" w:rsidP="00C04E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="003E0BB5" w:rsidRPr="00FF206A">
                <w:rPr>
                  <w:rStyle w:val="Hipercze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https://www.sklep.ekonomik.biz.pl/podstawy-przedsiebiorczosci-c-33.html</w:t>
              </w:r>
            </w:hyperlink>
          </w:p>
        </w:tc>
        <w:tc>
          <w:tcPr>
            <w:tcW w:w="1843" w:type="dxa"/>
            <w:shd w:val="clear" w:color="auto" w:fill="auto"/>
          </w:tcPr>
          <w:p w:rsidR="009F0647" w:rsidRPr="00BD3F5C" w:rsidRDefault="003E0BB5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Ekonomik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2, zakres rozszerzony, Zbigniew Zaniewicz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Biologia na czasie 2. Podręcznik dla liceum ogólnokształcącego i technikum. Zakres podstawowy. Anna </w:t>
            </w:r>
            <w:proofErr w:type="spellStart"/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Helmin</w:t>
            </w:r>
            <w:proofErr w:type="spellEnd"/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Jolanta Holeczek Biologia na czasie 2. Karty pracy ucznia dla liceum ogólnokształcącego i technikum. Zakres podstawowy 2021. Dawid Kaczmarek, Jacek Pawłowski, Renata Stencel 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9F0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1“– zakres podstawowy, Romuald Hassa, Aleksandra </w:t>
            </w:r>
            <w:proofErr w:type="spellStart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F0647" w:rsidRPr="00BD3F5C" w:rsidTr="009F0647">
        <w:trPr>
          <w:trHeight w:val="769"/>
        </w:trPr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4744" w:type="dxa"/>
            <w:shd w:val="clear" w:color="auto" w:fill="auto"/>
          </w:tcPr>
          <w:p w:rsidR="009F0647" w:rsidRPr="003E0BB5" w:rsidRDefault="009F0647" w:rsidP="003E0BB5">
            <w:pPr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Odkryć fizykę Podręcznik dla liceum ogólnokształcącego i technikum 2 Zakres podstawowy </w:t>
            </w:r>
            <w:r w:rsidRPr="00BD3F5C">
              <w:rPr>
                <w:rFonts w:ascii="Times New Roman" w:hAnsi="Times New Roman"/>
                <w:sz w:val="20"/>
                <w:szCs w:val="20"/>
              </w:rPr>
              <w:t>Marcin Braun, Weronika Śliwa</w:t>
            </w: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F0647" w:rsidRPr="00BD3F5C" w:rsidTr="003E0BB5">
        <w:trPr>
          <w:trHeight w:val="2801"/>
        </w:trPr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1C0740" w:rsidP="00C04E2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2. </w:t>
            </w:r>
            <w:r w:rsidR="009F0647" w:rsidRPr="00BD3F5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Zakres podstawowy. Po szkole podstawowej </w:t>
            </w:r>
            <w:r w:rsidR="009F0647"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9F0647" w:rsidRPr="00BD3F5C" w:rsidRDefault="009F0647" w:rsidP="00C04E2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2. Ćwiczenia podstawowe. Po szkole podstawowej </w:t>
            </w: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9F0647" w:rsidRPr="00BD3F5C" w:rsidRDefault="009F0647" w:rsidP="009F0647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2. Zbiór zadań. Zakres podstawowy i rozszerzony. Po szkole podstawowej </w:t>
            </w: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Dobrowolska, M. Karpiński, J. Lech, A. Wojaczek, E. </w:t>
            </w:r>
            <w:proofErr w:type="spellStart"/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Zamościńska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Informatyka Europejczyka – podręcznik dla szkół ponadpodstawowych zakres podstawowy </w:t>
            </w:r>
            <w:r w:rsidR="003C110E"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cz. 2 </w:t>
            </w: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Danuta Korman, Grażyna </w:t>
            </w:r>
            <w:proofErr w:type="spellStart"/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Szabłowicz</w:t>
            </w:r>
            <w:proofErr w:type="spellEnd"/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- Zawadzka</w:t>
            </w:r>
          </w:p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9F0647" w:rsidRPr="00BD3F5C" w:rsidTr="00C04E2E">
        <w:tc>
          <w:tcPr>
            <w:tcW w:w="456" w:type="dxa"/>
          </w:tcPr>
          <w:p w:rsidR="009F0647" w:rsidRPr="00BD3F5C" w:rsidRDefault="009F0647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4744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  <w:tc>
          <w:tcPr>
            <w:tcW w:w="1843" w:type="dxa"/>
            <w:shd w:val="clear" w:color="auto" w:fill="auto"/>
          </w:tcPr>
          <w:p w:rsidR="009F0647" w:rsidRPr="00BD3F5C" w:rsidRDefault="009F0647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F0647" w:rsidRDefault="009F0647" w:rsidP="009F06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sectPr w:rsidR="009F0647" w:rsidSect="00C7277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05F8"/>
    <w:multiLevelType w:val="hybridMultilevel"/>
    <w:tmpl w:val="EEDE6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105"/>
    <w:rsid w:val="00086BE7"/>
    <w:rsid w:val="000E714D"/>
    <w:rsid w:val="00122583"/>
    <w:rsid w:val="00124D1F"/>
    <w:rsid w:val="001928AD"/>
    <w:rsid w:val="00193C90"/>
    <w:rsid w:val="001A0946"/>
    <w:rsid w:val="001C0740"/>
    <w:rsid w:val="001D663B"/>
    <w:rsid w:val="001F1C83"/>
    <w:rsid w:val="002E3860"/>
    <w:rsid w:val="002E5BC5"/>
    <w:rsid w:val="003B2AB4"/>
    <w:rsid w:val="003C110E"/>
    <w:rsid w:val="003E0BB5"/>
    <w:rsid w:val="003F770A"/>
    <w:rsid w:val="00426873"/>
    <w:rsid w:val="004B4A42"/>
    <w:rsid w:val="004C24F2"/>
    <w:rsid w:val="00505EEA"/>
    <w:rsid w:val="00545CA5"/>
    <w:rsid w:val="005544C1"/>
    <w:rsid w:val="00597811"/>
    <w:rsid w:val="00613049"/>
    <w:rsid w:val="00626B06"/>
    <w:rsid w:val="00643E6A"/>
    <w:rsid w:val="006471DC"/>
    <w:rsid w:val="00694AD8"/>
    <w:rsid w:val="006A4295"/>
    <w:rsid w:val="006F6B6A"/>
    <w:rsid w:val="00702F3B"/>
    <w:rsid w:val="00710AD3"/>
    <w:rsid w:val="007556C3"/>
    <w:rsid w:val="0079160C"/>
    <w:rsid w:val="007D15B9"/>
    <w:rsid w:val="007E0A58"/>
    <w:rsid w:val="007F341C"/>
    <w:rsid w:val="00894BB6"/>
    <w:rsid w:val="008A5DE4"/>
    <w:rsid w:val="009112F5"/>
    <w:rsid w:val="0092454A"/>
    <w:rsid w:val="00933DAD"/>
    <w:rsid w:val="00944DDA"/>
    <w:rsid w:val="00987E61"/>
    <w:rsid w:val="0099071B"/>
    <w:rsid w:val="009B2149"/>
    <w:rsid w:val="009C59E8"/>
    <w:rsid w:val="009C7DA7"/>
    <w:rsid w:val="009F0647"/>
    <w:rsid w:val="00A03E37"/>
    <w:rsid w:val="00A7175E"/>
    <w:rsid w:val="00A95CEA"/>
    <w:rsid w:val="00AA55D9"/>
    <w:rsid w:val="00AC339D"/>
    <w:rsid w:val="00B46E00"/>
    <w:rsid w:val="00BD3F5C"/>
    <w:rsid w:val="00BF4474"/>
    <w:rsid w:val="00C7277B"/>
    <w:rsid w:val="00C74B5B"/>
    <w:rsid w:val="00CA763E"/>
    <w:rsid w:val="00CC508A"/>
    <w:rsid w:val="00CE14B7"/>
    <w:rsid w:val="00CE1760"/>
    <w:rsid w:val="00D06E25"/>
    <w:rsid w:val="00D32A17"/>
    <w:rsid w:val="00D5098F"/>
    <w:rsid w:val="00D57890"/>
    <w:rsid w:val="00D63F1D"/>
    <w:rsid w:val="00D64D1C"/>
    <w:rsid w:val="00D71DEE"/>
    <w:rsid w:val="00E063E5"/>
    <w:rsid w:val="00E33F48"/>
    <w:rsid w:val="00E65D88"/>
    <w:rsid w:val="00E760F0"/>
    <w:rsid w:val="00E766B2"/>
    <w:rsid w:val="00E8781B"/>
    <w:rsid w:val="00E925E2"/>
    <w:rsid w:val="00E96DD0"/>
    <w:rsid w:val="00F378B9"/>
    <w:rsid w:val="00F80998"/>
    <w:rsid w:val="00F830CE"/>
    <w:rsid w:val="00FB2509"/>
    <w:rsid w:val="00FE2105"/>
    <w:rsid w:val="00FF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E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E00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3E0B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F20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lep.ekonomik.biz.pl/podstawy-przedsiebiorczosci-c-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Piotr D.</cp:lastModifiedBy>
  <cp:revision>7</cp:revision>
  <cp:lastPrinted>2023-05-24T07:08:00Z</cp:lastPrinted>
  <dcterms:created xsi:type="dcterms:W3CDTF">2023-06-26T17:45:00Z</dcterms:created>
  <dcterms:modified xsi:type="dcterms:W3CDTF">2023-09-20T10:30:00Z</dcterms:modified>
</cp:coreProperties>
</file>