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E2" w:rsidRPr="00122583" w:rsidRDefault="00C7277B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 Liceum Ogólnokształcące</w:t>
      </w:r>
      <w:r w:rsidR="00E925E2" w:rsidRPr="00122583">
        <w:rPr>
          <w:rFonts w:ascii="Times New Roman" w:hAnsi="Times New Roman"/>
          <w:b/>
          <w:sz w:val="24"/>
          <w:szCs w:val="24"/>
        </w:rPr>
        <w:t xml:space="preserve"> w SOSW nr 2 w Wejherowie</w:t>
      </w:r>
    </w:p>
    <w:p w:rsidR="007E0A58" w:rsidRPr="009B2149" w:rsidRDefault="007E0A58" w:rsidP="00FE2105">
      <w:pPr>
        <w:rPr>
          <w:rFonts w:ascii="Times New Roman" w:hAnsi="Times New Roman"/>
          <w:b/>
          <w:color w:val="000000"/>
          <w:sz w:val="24"/>
          <w:szCs w:val="24"/>
        </w:rPr>
      </w:pPr>
      <w:r w:rsidRPr="009B2149">
        <w:rPr>
          <w:rFonts w:ascii="Times New Roman" w:hAnsi="Times New Roman"/>
          <w:b/>
          <w:color w:val="000000"/>
          <w:sz w:val="24"/>
          <w:szCs w:val="24"/>
        </w:rPr>
        <w:t>Klasa I</w:t>
      </w:r>
      <w:r w:rsidR="009245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7277B">
        <w:rPr>
          <w:rFonts w:ascii="Times New Roman" w:hAnsi="Times New Roman"/>
          <w:b/>
          <w:color w:val="000000"/>
          <w:sz w:val="24"/>
          <w:szCs w:val="24"/>
        </w:rPr>
        <w:t>LO</w:t>
      </w:r>
      <w:r w:rsidR="00D57890">
        <w:rPr>
          <w:rFonts w:ascii="Times New Roman" w:hAnsi="Times New Roman"/>
          <w:b/>
          <w:color w:val="000000"/>
          <w:sz w:val="24"/>
          <w:szCs w:val="24"/>
        </w:rPr>
        <w:t xml:space="preserve"> na rok szkolny 2022/2023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5121"/>
        <w:gridCol w:w="1696"/>
      </w:tblGrid>
      <w:tr w:rsidR="00FE2105" w:rsidRPr="00FB2509" w:rsidTr="00FB2509">
        <w:tc>
          <w:tcPr>
            <w:tcW w:w="45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59678"/>
          </w:p>
        </w:tc>
        <w:tc>
          <w:tcPr>
            <w:tcW w:w="1789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121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696" w:type="dxa"/>
          </w:tcPr>
          <w:p w:rsidR="00FE2105" w:rsidRPr="00FB2509" w:rsidRDefault="00FE2105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E33F48" w:rsidRPr="00FB2509" w:rsidTr="00FB2509">
        <w:tc>
          <w:tcPr>
            <w:tcW w:w="456" w:type="dxa"/>
          </w:tcPr>
          <w:p w:rsidR="00E33F48" w:rsidRDefault="00E33F4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E33F48" w:rsidRPr="00987E61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5121" w:type="dxa"/>
            <w:shd w:val="clear" w:color="auto" w:fill="auto"/>
          </w:tcPr>
          <w:p w:rsidR="00D64D1C" w:rsidRDefault="006A4295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„Ponad słowami”</w:t>
            </w:r>
            <w:r w:rsidR="00694AD8"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Klasa 1 cz. I</w:t>
            </w:r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II autorzy: </w:t>
            </w:r>
            <w:proofErr w:type="spellStart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M.Chmiel</w:t>
            </w:r>
            <w:proofErr w:type="spellEnd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A. Cisowska, </w:t>
            </w:r>
            <w:proofErr w:type="spellStart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J.Kościerzynska</w:t>
            </w:r>
            <w:proofErr w:type="spellEnd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H.Kusy</w:t>
            </w:r>
            <w:proofErr w:type="spellEnd"/>
            <w:r w:rsidR="00D6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E33F48" w:rsidRPr="00987E61" w:rsidRDefault="00E33F4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E33F48" w:rsidRPr="00987E61" w:rsidRDefault="006A4295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E0A58" w:rsidRPr="00FB2509" w:rsidTr="00FB2509">
        <w:tc>
          <w:tcPr>
            <w:tcW w:w="456" w:type="dxa"/>
          </w:tcPr>
          <w:p w:rsidR="007E0A58" w:rsidRPr="00FB2509" w:rsidRDefault="007E0A58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7E0A58" w:rsidRPr="00987E61" w:rsidRDefault="007E0A58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5121" w:type="dxa"/>
            <w:shd w:val="clear" w:color="auto" w:fill="auto"/>
          </w:tcPr>
          <w:p w:rsidR="007E0A58" w:rsidRPr="00987E61" w:rsidRDefault="00D5098F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Life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Vision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Intermediate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A2/B1 ,Jane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HudsonWeronika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Sałandyk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7E0A58" w:rsidRPr="00987E61" w:rsidRDefault="00D5098F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Oxford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Press</w:t>
            </w:r>
          </w:p>
        </w:tc>
      </w:tr>
      <w:tr w:rsidR="001928AD" w:rsidRPr="00FB2509" w:rsidTr="00FB2509">
        <w:tc>
          <w:tcPr>
            <w:tcW w:w="456" w:type="dxa"/>
          </w:tcPr>
          <w:p w:rsidR="001928AD" w:rsidRPr="00FB2509" w:rsidRDefault="001928AD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1928AD" w:rsidRPr="00987E61" w:rsidRDefault="001928AD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5121" w:type="dxa"/>
            <w:shd w:val="clear" w:color="auto" w:fill="auto"/>
          </w:tcPr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#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trends</w:t>
            </w:r>
            <w:proofErr w:type="spellEnd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1 - podręcznik do języka niemieckiego dla liceów i techników.</w:t>
            </w: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Autorzy: Anna Życka, Ewa Kościelniak-Walewska, Andy Christian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Körber</w:t>
            </w:r>
            <w:proofErr w:type="spellEnd"/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# </w:t>
            </w:r>
            <w:proofErr w:type="spellStart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1 - zeszyt ćwiczeń do języka niemieckiego dla liceów i techników.</w:t>
            </w:r>
          </w:p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Autor: Ewa Kościelniak-Walewska </w:t>
            </w:r>
          </w:p>
          <w:p w:rsidR="001928AD" w:rsidRPr="00987E61" w:rsidRDefault="001928AD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shd w:val="clear" w:color="auto" w:fill="auto"/>
          </w:tcPr>
          <w:p w:rsidR="006A4295" w:rsidRPr="00987E61" w:rsidRDefault="006A4295" w:rsidP="006A42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>Wydawnictwo: Nowa Era </w:t>
            </w:r>
          </w:p>
          <w:p w:rsidR="001928AD" w:rsidRPr="00987E61" w:rsidRDefault="001928AD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BF4474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„Poznaj przeszłość 1” Pawlak Marcin, Szweda Adam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BF4474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122583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Geografia 1- 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zakres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podstawowy, Zbigniew Zaniewicz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122583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9C7DA7" w:rsidRPr="00FB2509" w:rsidTr="00FB2509">
        <w:tc>
          <w:tcPr>
            <w:tcW w:w="456" w:type="dxa"/>
          </w:tcPr>
          <w:p w:rsidR="009C7DA7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21" w:type="dxa"/>
            <w:shd w:val="clear" w:color="auto" w:fill="auto"/>
          </w:tcPr>
          <w:p w:rsidR="009C7DA7" w:rsidRPr="00987E61" w:rsidRDefault="004C24F2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Biologia na czasie 1. Podręcznik dla liceum ogólnokształcącego i technikum, zakres podstawowy. Szkoły Ponadpodstawowe. Jolanta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Heleczek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Anna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Biologia na czasie 1. Karty pracy ucznia do liceum i technikum. Zakres podstawowy. Szkoły ponadpodstawowe. Barbara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Januszewska-Hasiec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Jacek Pawłowski, Jolanta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Kobylecka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Renata Stencel.</w:t>
            </w:r>
          </w:p>
        </w:tc>
        <w:tc>
          <w:tcPr>
            <w:tcW w:w="1696" w:type="dxa"/>
            <w:shd w:val="clear" w:color="auto" w:fill="auto"/>
          </w:tcPr>
          <w:p w:rsidR="009C7DA7" w:rsidRPr="00987E61" w:rsidRDefault="009C7DA7" w:rsidP="00FB25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121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“To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jest chemia 1“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zakres podstawowy, 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omuald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Hassa, A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leksandra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J</w:t>
            </w:r>
            <w:r w:rsidR="000E714D"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anusz</w:t>
            </w: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696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  <w:shd w:val="clear" w:color="auto" w:fill="auto"/>
          </w:tcPr>
          <w:p w:rsidR="00A95CEA" w:rsidRPr="008A5DE4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DE4">
              <w:rPr>
                <w:rFonts w:ascii="Times New Roman" w:hAnsi="Times New Roman"/>
                <w:sz w:val="20"/>
                <w:szCs w:val="20"/>
              </w:rPr>
              <w:t>Fizyka</w:t>
            </w:r>
          </w:p>
        </w:tc>
        <w:tc>
          <w:tcPr>
            <w:tcW w:w="5121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Odkryć Fizykę, 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klasa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1, zakres podstawowy, podręcznik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(ze zbiorem zadań)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dla liceum ogólnokształcącego i technikum</w:t>
            </w:r>
            <w:r w:rsidR="000E714D"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– zakres podstawowy,</w:t>
            </w:r>
            <w:r w:rsidRPr="00987E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Marcin Braun, Weronika Śliwa</w:t>
            </w:r>
          </w:p>
        </w:tc>
        <w:tc>
          <w:tcPr>
            <w:tcW w:w="1696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1F1C83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121" w:type="dxa"/>
            <w:shd w:val="clear" w:color="auto" w:fill="auto"/>
          </w:tcPr>
          <w:p w:rsidR="00A95CEA" w:rsidRDefault="00643E6A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  <w:r w:rsidRPr="00987E61">
              <w:rPr>
                <w:b w:val="0"/>
                <w:color w:val="000000" w:themeColor="text1"/>
                <w:sz w:val="20"/>
                <w:szCs w:val="20"/>
              </w:rPr>
              <w:t>„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M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at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e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ma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tyka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 xml:space="preserve">z plusem 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1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”,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p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odręcznik do liceum i technikum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z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>akres podstawowy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,</w:t>
            </w:r>
            <w:r w:rsidR="00A95CEA" w:rsidRPr="00987E61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987E61">
              <w:rPr>
                <w:b w:val="0"/>
                <w:color w:val="000000" w:themeColor="text1"/>
                <w:sz w:val="20"/>
                <w:szCs w:val="20"/>
              </w:rPr>
              <w:t>M. Dobrowolska, M. Karpiński, J. Lech</w:t>
            </w:r>
          </w:p>
          <w:p w:rsidR="00987E61" w:rsidRDefault="00987E61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987E61" w:rsidRPr="00987E61" w:rsidRDefault="0099071B" w:rsidP="00987E61">
            <w:pPr>
              <w:pStyle w:val="Nagwek2"/>
              <w:spacing w:before="0" w:beforeAutospacing="0" w:after="75" w:afterAutospacing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4" w:history="1">
              <w:r w:rsidR="00987E61" w:rsidRPr="00987E61">
                <w:rPr>
                  <w:rStyle w:val="Hipercze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Matematyka z plusem 1. Ćwiczenia podstawowe. Po szkole podstawowej</w:t>
              </w:r>
            </w:hyperlink>
            <w:r w:rsidR="00987E61" w:rsidRPr="00987E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Książka autor M. Dobrowolska, M. Karpiński, J. Lech</w:t>
            </w:r>
          </w:p>
          <w:p w:rsidR="00987E61" w:rsidRPr="00987E61" w:rsidRDefault="00987E61" w:rsidP="00FB2509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color w:val="000000" w:themeColor="text1"/>
                <w:sz w:val="20"/>
                <w:szCs w:val="20"/>
              </w:rPr>
            </w:pPr>
          </w:p>
          <w:p w:rsidR="004C24F2" w:rsidRPr="00D32A17" w:rsidRDefault="004C24F2" w:rsidP="00D32A17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Matematyka z plusem 1. Zbiór zadań. Zakres podstawowy i rozszerzony. Po szkole podstawowe </w:t>
            </w:r>
            <w:proofErr w:type="spellStart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jM</w:t>
            </w:r>
            <w:proofErr w:type="spellEnd"/>
            <w:r w:rsidRPr="00987E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Dobrowolska, M. Karpiński, J. Lech, A. Wojaczek</w:t>
            </w:r>
          </w:p>
        </w:tc>
        <w:tc>
          <w:tcPr>
            <w:tcW w:w="1696" w:type="dxa"/>
            <w:shd w:val="clear" w:color="auto" w:fill="auto"/>
          </w:tcPr>
          <w:p w:rsidR="00A95CEA" w:rsidRDefault="00643E6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GWO</w:t>
            </w: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E61" w:rsidRPr="00987E61" w:rsidRDefault="00987E61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</w:tr>
      <w:tr w:rsidR="00A95CEA" w:rsidRPr="00FB2509" w:rsidTr="00FB2509">
        <w:tc>
          <w:tcPr>
            <w:tcW w:w="456" w:type="dxa"/>
          </w:tcPr>
          <w:p w:rsidR="00A95CEA" w:rsidRPr="00FB2509" w:rsidRDefault="00A95CEA" w:rsidP="00FB2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789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61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5121" w:type="dxa"/>
            <w:shd w:val="clear" w:color="auto" w:fill="auto"/>
          </w:tcPr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Podręcznik: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Żyję i działam bezpiecznie. Podręcznik do edukacji dla bezpieczeństwa dla liceum ogólnokształcącego i technikum. Nowe wydanie.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Autor Jarosław Słoma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Wydanie 2022 rok, numer dopuszczenia 960/2022/z1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Ćwiczenia;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Żyję i działam bezpiecznie. Zeszyt ćwiczeń do edukacji dla bezpieczeństwa dla liceum ogólnokształcącego i technikum. Nowe wydanie.</w:t>
            </w:r>
          </w:p>
          <w:p w:rsidR="00E760F0" w:rsidRPr="00E760F0" w:rsidRDefault="00E760F0" w:rsidP="00E760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Autorzy Danuta Słoma, Jarosław Słoma</w:t>
            </w:r>
          </w:p>
          <w:p w:rsidR="00D63F1D" w:rsidRPr="00987E61" w:rsidRDefault="00E760F0" w:rsidP="00E76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0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Nowa Era 2022 rok.</w:t>
            </w:r>
          </w:p>
        </w:tc>
        <w:tc>
          <w:tcPr>
            <w:tcW w:w="1696" w:type="dxa"/>
            <w:shd w:val="clear" w:color="auto" w:fill="auto"/>
          </w:tcPr>
          <w:p w:rsidR="00D63F1D" w:rsidRPr="00D63F1D" w:rsidRDefault="00D63F1D" w:rsidP="00D63F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63F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Nowa Era</w:t>
            </w:r>
          </w:p>
          <w:p w:rsidR="00A95CEA" w:rsidRPr="00987E61" w:rsidRDefault="00A95CEA" w:rsidP="00FB25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1A0946" w:rsidRDefault="001A0946"/>
    <w:p w:rsidR="00D57890" w:rsidRPr="00C7277B" w:rsidRDefault="00597811" w:rsidP="00D578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</w:t>
      </w:r>
      <w:r w:rsidR="001928AD">
        <w:rPr>
          <w:rFonts w:ascii="Times New Roman" w:hAnsi="Times New Roman"/>
          <w:sz w:val="20"/>
          <w:szCs w:val="20"/>
        </w:rPr>
        <w:t>.</w:t>
      </w:r>
    </w:p>
    <w:sectPr w:rsidR="00D57890" w:rsidRPr="00C7277B" w:rsidSect="00C7277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105"/>
    <w:rsid w:val="00086BE7"/>
    <w:rsid w:val="000E714D"/>
    <w:rsid w:val="00122583"/>
    <w:rsid w:val="00124D1F"/>
    <w:rsid w:val="001928AD"/>
    <w:rsid w:val="001A0946"/>
    <w:rsid w:val="001F1C83"/>
    <w:rsid w:val="002E3860"/>
    <w:rsid w:val="002E5BC5"/>
    <w:rsid w:val="003B2AB4"/>
    <w:rsid w:val="003F770A"/>
    <w:rsid w:val="00426873"/>
    <w:rsid w:val="004B4A42"/>
    <w:rsid w:val="004C24F2"/>
    <w:rsid w:val="00505EEA"/>
    <w:rsid w:val="005544C1"/>
    <w:rsid w:val="00597811"/>
    <w:rsid w:val="00626B06"/>
    <w:rsid w:val="00643E6A"/>
    <w:rsid w:val="006471DC"/>
    <w:rsid w:val="00694AD8"/>
    <w:rsid w:val="006A4295"/>
    <w:rsid w:val="00702F3B"/>
    <w:rsid w:val="00710AD3"/>
    <w:rsid w:val="007556C3"/>
    <w:rsid w:val="0079160C"/>
    <w:rsid w:val="007E0A58"/>
    <w:rsid w:val="007F341C"/>
    <w:rsid w:val="008A5DE4"/>
    <w:rsid w:val="009112F5"/>
    <w:rsid w:val="0092454A"/>
    <w:rsid w:val="00933DAD"/>
    <w:rsid w:val="00944DDA"/>
    <w:rsid w:val="00987E61"/>
    <w:rsid w:val="0099071B"/>
    <w:rsid w:val="009B2149"/>
    <w:rsid w:val="009C59E8"/>
    <w:rsid w:val="009C7DA7"/>
    <w:rsid w:val="00A7175E"/>
    <w:rsid w:val="00A95CEA"/>
    <w:rsid w:val="00AC339D"/>
    <w:rsid w:val="00BF4474"/>
    <w:rsid w:val="00C7277B"/>
    <w:rsid w:val="00CA763E"/>
    <w:rsid w:val="00CC508A"/>
    <w:rsid w:val="00CE14B7"/>
    <w:rsid w:val="00D06E25"/>
    <w:rsid w:val="00D32A17"/>
    <w:rsid w:val="00D5098F"/>
    <w:rsid w:val="00D57890"/>
    <w:rsid w:val="00D63F1D"/>
    <w:rsid w:val="00D64D1C"/>
    <w:rsid w:val="00D71DEE"/>
    <w:rsid w:val="00E063E5"/>
    <w:rsid w:val="00E33F48"/>
    <w:rsid w:val="00E65D88"/>
    <w:rsid w:val="00E760F0"/>
    <w:rsid w:val="00E766B2"/>
    <w:rsid w:val="00E8781B"/>
    <w:rsid w:val="00E925E2"/>
    <w:rsid w:val="00E96DD0"/>
    <w:rsid w:val="00F80998"/>
    <w:rsid w:val="00F830CE"/>
    <w:rsid w:val="00FB2509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DA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C339D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9C7DA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9C7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7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iegarnia.gwo.pl/ksiegarnia/ksiazka/1570,matematyka-z-plusem-1-cwiczenia-podstawowe-po-szkole-podstawow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FPD</cp:lastModifiedBy>
  <cp:revision>13</cp:revision>
  <cp:lastPrinted>2019-05-29T20:27:00Z</cp:lastPrinted>
  <dcterms:created xsi:type="dcterms:W3CDTF">2022-08-01T06:01:00Z</dcterms:created>
  <dcterms:modified xsi:type="dcterms:W3CDTF">2022-08-23T13:01:00Z</dcterms:modified>
</cp:coreProperties>
</file>