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2A8B156" w14:textId="77777777" w:rsidR="002D288B" w:rsidRPr="00395707" w:rsidRDefault="002D288B" w:rsidP="00BC5EF9">
      <w:pPr>
        <w:widowControl/>
        <w:suppressAutoHyphens w:val="0"/>
        <w:ind w:left="0"/>
        <w:jc w:val="left"/>
        <w:rPr>
          <w:rFonts w:ascii="Arial Narrow" w:hAnsi="Arial Narrow" w:cs="Liberation Serif"/>
          <w:b/>
          <w:sz w:val="20"/>
          <w:szCs w:val="20"/>
        </w:rPr>
      </w:pPr>
      <w:bookmarkStart w:id="0" w:name="_GoBack"/>
      <w:bookmarkEnd w:id="0"/>
    </w:p>
    <w:tbl>
      <w:tblPr>
        <w:tblStyle w:val="Tabela-Siatka"/>
        <w:tblW w:w="9493" w:type="dxa"/>
        <w:jc w:val="center"/>
        <w:tblLook w:val="04A0" w:firstRow="1" w:lastRow="0" w:firstColumn="1" w:lastColumn="0" w:noHBand="0" w:noVBand="1"/>
      </w:tblPr>
      <w:tblGrid>
        <w:gridCol w:w="4605"/>
        <w:gridCol w:w="4888"/>
      </w:tblGrid>
      <w:tr w:rsidR="002D288B" w:rsidRPr="00395707" w14:paraId="2DA44C49" w14:textId="77777777" w:rsidTr="002D288B">
        <w:trPr>
          <w:jc w:val="center"/>
        </w:trPr>
        <w:tc>
          <w:tcPr>
            <w:tcW w:w="9493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407E336" w14:textId="0EE01F04" w:rsidR="002D288B" w:rsidRPr="007C1BAF" w:rsidRDefault="00042847" w:rsidP="00BC5EF9">
            <w:pPr>
              <w:widowControl/>
              <w:suppressAutoHyphens w:val="0"/>
              <w:ind w:left="0"/>
              <w:jc w:val="center"/>
              <w:rPr>
                <w:rFonts w:ascii="Arial Narrow" w:hAnsi="Arial Narrow" w:cs="Liberation Serif"/>
                <w:b/>
                <w:caps/>
                <w:sz w:val="28"/>
                <w:szCs w:val="28"/>
              </w:rPr>
            </w:pPr>
            <w:r>
              <w:rPr>
                <w:rFonts w:ascii="Arial Narrow" w:hAnsi="Arial Narrow" w:cs="Liberation Serif"/>
                <w:b/>
                <w:caps/>
                <w:sz w:val="28"/>
                <w:szCs w:val="28"/>
              </w:rPr>
              <w:t>Zgoda kandydata do pracy na przetwarzanie danych osobowych</w:t>
            </w:r>
          </w:p>
        </w:tc>
      </w:tr>
      <w:tr w:rsidR="00BC5EF9" w:rsidRPr="00395707" w14:paraId="127E1CA0" w14:textId="77777777" w:rsidTr="002D288B">
        <w:trPr>
          <w:jc w:val="center"/>
        </w:trPr>
        <w:tc>
          <w:tcPr>
            <w:tcW w:w="9493" w:type="dxa"/>
            <w:gridSpan w:val="2"/>
            <w:tcBorders>
              <w:top w:val="single" w:sz="4" w:space="0" w:color="000000"/>
              <w:bottom w:val="nil"/>
            </w:tcBorders>
          </w:tcPr>
          <w:p w14:paraId="217F6277" w14:textId="77777777" w:rsidR="00BC5EF9" w:rsidRPr="00395707" w:rsidRDefault="00BC5EF9" w:rsidP="002D288B">
            <w:pPr>
              <w:widowControl/>
              <w:suppressAutoHyphens w:val="0"/>
              <w:ind w:left="0"/>
              <w:rPr>
                <w:rFonts w:ascii="Arial Narrow" w:hAnsi="Arial Narrow" w:cs="Liberation Serif"/>
                <w:b/>
                <w:caps/>
                <w:sz w:val="20"/>
                <w:szCs w:val="20"/>
              </w:rPr>
            </w:pPr>
          </w:p>
          <w:p w14:paraId="2173B7F5" w14:textId="61239CAE" w:rsidR="001A2393" w:rsidRPr="00395707" w:rsidRDefault="00C04961" w:rsidP="001A2393">
            <w:pPr>
              <w:pStyle w:val="listaispis"/>
              <w:numPr>
                <w:ilvl w:val="0"/>
                <w:numId w:val="0"/>
              </w:num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4001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0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A2393" w:rsidRPr="001C76A7">
              <w:rPr>
                <w:b/>
                <w:bCs w:val="0"/>
                <w:sz w:val="20"/>
                <w:szCs w:val="20"/>
              </w:rPr>
              <w:t>*</w:t>
            </w:r>
            <w:r w:rsidR="001A2393" w:rsidRPr="00395707">
              <w:rPr>
                <w:sz w:val="20"/>
                <w:szCs w:val="20"/>
              </w:rPr>
              <w:t xml:space="preserve"> Wyrażam zgodę na przetwarzanie moich danych osobowych, </w:t>
            </w:r>
            <w:r w:rsidR="001A2393" w:rsidRPr="001C76A7">
              <w:rPr>
                <w:b/>
                <w:bCs w:val="0"/>
                <w:sz w:val="20"/>
                <w:szCs w:val="20"/>
              </w:rPr>
              <w:t>innych niż wymagane w ogłoszeniu o naborze</w:t>
            </w:r>
            <w:r w:rsidR="001A2393" w:rsidRPr="00395707">
              <w:rPr>
                <w:sz w:val="20"/>
                <w:szCs w:val="20"/>
              </w:rPr>
              <w:t>, w celach związanych z prowadzoną rekrutacją, w tym także na przetwarzani</w:t>
            </w:r>
            <w:r w:rsidR="007C1BAF">
              <w:rPr>
                <w:sz w:val="20"/>
                <w:szCs w:val="20"/>
              </w:rPr>
              <w:t>e</w:t>
            </w:r>
            <w:r w:rsidR="001A2393" w:rsidRPr="00395707">
              <w:rPr>
                <w:sz w:val="20"/>
                <w:szCs w:val="20"/>
              </w:rPr>
              <w:t xml:space="preserve"> mojego wizerunku do celów rekrutacyjnych.</w:t>
            </w:r>
          </w:p>
          <w:p w14:paraId="6F64EAF2" w14:textId="4719902E" w:rsidR="001A2393" w:rsidRPr="00395707" w:rsidRDefault="00C04961" w:rsidP="001A2393">
            <w:pPr>
              <w:pStyle w:val="listaispis"/>
              <w:numPr>
                <w:ilvl w:val="0"/>
                <w:numId w:val="0"/>
              </w:num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5526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0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A2393" w:rsidRPr="00395707">
              <w:rPr>
                <w:sz w:val="20"/>
                <w:szCs w:val="20"/>
              </w:rPr>
              <w:t xml:space="preserve"> Wyrażam zgodę na przetwarzanie moich danych osobowych w celach związanych z rekrutacjami organizowanymi w przyszłości</w:t>
            </w:r>
            <w:r w:rsidR="001C76A7">
              <w:rPr>
                <w:sz w:val="20"/>
                <w:szCs w:val="20"/>
              </w:rPr>
              <w:t xml:space="preserve"> (do końca obecnego roku)</w:t>
            </w:r>
            <w:r w:rsidR="001A2393" w:rsidRPr="00395707">
              <w:rPr>
                <w:sz w:val="20"/>
                <w:szCs w:val="20"/>
              </w:rPr>
              <w:t>.</w:t>
            </w:r>
          </w:p>
          <w:p w14:paraId="0C7FE4A8" w14:textId="11049479" w:rsidR="001A2393" w:rsidRPr="00395707" w:rsidRDefault="001A2393" w:rsidP="002D288B">
            <w:pPr>
              <w:pStyle w:val="listaispis"/>
              <w:numPr>
                <w:ilvl w:val="0"/>
                <w:numId w:val="0"/>
              </w:numPr>
              <w:jc w:val="both"/>
              <w:rPr>
                <w:sz w:val="20"/>
                <w:szCs w:val="20"/>
              </w:rPr>
            </w:pPr>
          </w:p>
          <w:p w14:paraId="77C09349" w14:textId="10E28FCF" w:rsidR="001A2393" w:rsidRPr="00395707" w:rsidRDefault="001A2393" w:rsidP="002D288B">
            <w:pPr>
              <w:pStyle w:val="listaispis"/>
              <w:numPr>
                <w:ilvl w:val="0"/>
                <w:numId w:val="0"/>
              </w:numPr>
              <w:jc w:val="both"/>
              <w:rPr>
                <w:sz w:val="20"/>
                <w:szCs w:val="20"/>
              </w:rPr>
            </w:pPr>
            <w:r w:rsidRPr="001C76A7">
              <w:rPr>
                <w:b/>
                <w:bCs w:val="0"/>
                <w:i/>
                <w:iCs/>
                <w:sz w:val="20"/>
                <w:szCs w:val="20"/>
              </w:rPr>
              <w:t xml:space="preserve">* </w:t>
            </w:r>
            <w:r w:rsidRPr="00395707">
              <w:rPr>
                <w:i/>
                <w:iCs/>
                <w:sz w:val="20"/>
                <w:szCs w:val="20"/>
              </w:rPr>
              <w:t>Zgoda wyrażona w tym punkcie jest dobrowolna</w:t>
            </w:r>
            <w:r w:rsidRPr="007C4864">
              <w:rPr>
                <w:i/>
                <w:iCs/>
                <w:sz w:val="20"/>
                <w:szCs w:val="20"/>
                <w:u w:val="single"/>
              </w:rPr>
              <w:t>, jednak konieczna do przeprowadzenia procesu rekrutacji</w:t>
            </w:r>
            <w:r w:rsidR="007C4864" w:rsidRPr="007C4864">
              <w:rPr>
                <w:i/>
                <w:iCs/>
                <w:sz w:val="20"/>
                <w:szCs w:val="20"/>
                <w:u w:val="single"/>
              </w:rPr>
              <w:t xml:space="preserve"> w przypadku podania danych innych niż wymagane w ogłoszeniu o naborze zgodnie z obowiązującymi przepisami</w:t>
            </w:r>
            <w:r w:rsidR="007C4864">
              <w:rPr>
                <w:i/>
                <w:iCs/>
                <w:sz w:val="20"/>
                <w:szCs w:val="20"/>
              </w:rPr>
              <w:t xml:space="preserve"> (np. zawarcie w CV wizerunku, informacji o hobby, zainteresowaniach, etc</w:t>
            </w:r>
            <w:r w:rsidR="007C4864" w:rsidRPr="00395707">
              <w:rPr>
                <w:i/>
                <w:iCs/>
                <w:sz w:val="20"/>
                <w:szCs w:val="20"/>
              </w:rPr>
              <w:t>.</w:t>
            </w:r>
            <w:r w:rsidR="007C4864">
              <w:rPr>
                <w:i/>
                <w:iCs/>
                <w:sz w:val="20"/>
                <w:szCs w:val="20"/>
              </w:rPr>
              <w:t>).</w:t>
            </w:r>
            <w:r w:rsidRPr="00395707">
              <w:rPr>
                <w:i/>
                <w:iCs/>
                <w:sz w:val="20"/>
                <w:szCs w:val="20"/>
              </w:rPr>
              <w:t xml:space="preserve"> </w:t>
            </w:r>
            <w:r w:rsidR="007C4864">
              <w:rPr>
                <w:i/>
                <w:iCs/>
                <w:sz w:val="20"/>
                <w:szCs w:val="20"/>
              </w:rPr>
              <w:t>Jeżeli złożone dokumenty aplikacyjne będą zawierać tego typu dane, b</w:t>
            </w:r>
            <w:r w:rsidRPr="00395707">
              <w:rPr>
                <w:i/>
                <w:iCs/>
                <w:sz w:val="20"/>
                <w:szCs w:val="20"/>
              </w:rPr>
              <w:t>ez wyrażenia</w:t>
            </w:r>
            <w:r w:rsidR="007C4864">
              <w:rPr>
                <w:i/>
                <w:iCs/>
                <w:sz w:val="20"/>
                <w:szCs w:val="20"/>
              </w:rPr>
              <w:t xml:space="preserve"> powyższej zgody,</w:t>
            </w:r>
            <w:r w:rsidRPr="00395707">
              <w:rPr>
                <w:i/>
                <w:iCs/>
                <w:sz w:val="20"/>
                <w:szCs w:val="20"/>
              </w:rPr>
              <w:t xml:space="preserve"> dokumenty aplikacyjne zostaną usunięte z bazy kandydatów do pracy.</w:t>
            </w:r>
          </w:p>
          <w:p w14:paraId="5F970CFD" w14:textId="40DA4224" w:rsidR="001A2393" w:rsidRPr="00395707" w:rsidRDefault="001A2393" w:rsidP="002D288B">
            <w:pPr>
              <w:pStyle w:val="listaispis"/>
              <w:numPr>
                <w:ilvl w:val="0"/>
                <w:numId w:val="0"/>
              </w:numPr>
              <w:jc w:val="both"/>
              <w:rPr>
                <w:sz w:val="20"/>
                <w:szCs w:val="20"/>
              </w:rPr>
            </w:pPr>
          </w:p>
          <w:p w14:paraId="10283F11" w14:textId="77777777" w:rsidR="001A2393" w:rsidRPr="00395707" w:rsidRDefault="001A2393" w:rsidP="002D288B">
            <w:pPr>
              <w:pStyle w:val="listaispis"/>
              <w:numPr>
                <w:ilvl w:val="0"/>
                <w:numId w:val="0"/>
              </w:numPr>
              <w:jc w:val="both"/>
              <w:rPr>
                <w:sz w:val="20"/>
                <w:szCs w:val="20"/>
              </w:rPr>
            </w:pPr>
          </w:p>
          <w:p w14:paraId="75B9BE2B" w14:textId="77777777" w:rsidR="00395707" w:rsidRPr="00395707" w:rsidRDefault="00395707" w:rsidP="00395707">
            <w:pPr>
              <w:pStyle w:val="listaispis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395707">
              <w:rPr>
                <w:sz w:val="20"/>
                <w:szCs w:val="20"/>
              </w:rPr>
              <w:t>Zgodnie z art. 13 Rozporządzenia Parlamentu Europejskiego i Rady (UE) 2016/679 z dnia 27 kwietnia 2016 r. w sprawie ochrony osób fizycznych w związku z przetwarzaniem danych osobowych i w sprawie swobodnego przepływu takich danych oraz uchylenia dyrektywy 95/46/WE przyjmuję do wiadomości że:</w:t>
            </w:r>
          </w:p>
          <w:p w14:paraId="71C17559" w14:textId="5BACD049" w:rsidR="00395707" w:rsidRPr="00B171A0" w:rsidRDefault="00395707" w:rsidP="00B171A0">
            <w:pPr>
              <w:pStyle w:val="listaispis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B171A0">
              <w:rPr>
                <w:sz w:val="20"/>
                <w:szCs w:val="20"/>
              </w:rPr>
              <w:t xml:space="preserve">Administratorem przetwarzanych danych osobowych jest: </w:t>
            </w:r>
            <w:r w:rsidR="00B171A0" w:rsidRPr="008366DA">
              <w:rPr>
                <w:b/>
                <w:sz w:val="20"/>
              </w:rPr>
              <w:t>Ośrodek Szkolno-Wychowawczy nr 2 dla Niesłyszących i Słabosłyszących w Wejherowie,  ul. Sobieskiego 277c, 84-200 Wejherowo</w:t>
            </w:r>
            <w:r w:rsidR="00B171A0" w:rsidRPr="00B171A0">
              <w:rPr>
                <w:sz w:val="20"/>
              </w:rPr>
              <w:t>.</w:t>
            </w:r>
          </w:p>
          <w:p w14:paraId="4CFADD87" w14:textId="6568F47C" w:rsidR="008366DA" w:rsidRPr="008366DA" w:rsidRDefault="008366DA" w:rsidP="008366DA">
            <w:pPr>
              <w:pStyle w:val="listaispi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 do inspektora ochrony danych</w:t>
            </w:r>
            <w:r w:rsidRPr="008366DA">
              <w:t xml:space="preserve">: </w:t>
            </w:r>
            <w:hyperlink r:id="rId8" w:history="1">
              <w:r w:rsidRPr="008366DA">
                <w:rPr>
                  <w:rStyle w:val="Hipercze"/>
                  <w:rFonts w:cstheme="minorHAnsi"/>
                  <w:b/>
                  <w:shd w:val="clear" w:color="auto" w:fill="FFFFFF"/>
                </w:rPr>
                <w:t>rodo@osw2wejherowo.pl</w:t>
              </w:r>
            </w:hyperlink>
          </w:p>
          <w:p w14:paraId="425DF59C" w14:textId="77777777" w:rsidR="007C4864" w:rsidRDefault="00395707" w:rsidP="00395707">
            <w:pPr>
              <w:pStyle w:val="listaispis"/>
              <w:rPr>
                <w:sz w:val="20"/>
                <w:szCs w:val="20"/>
              </w:rPr>
            </w:pPr>
            <w:r w:rsidRPr="00395707">
              <w:rPr>
                <w:sz w:val="20"/>
                <w:szCs w:val="20"/>
              </w:rPr>
              <w:t xml:space="preserve">Celem przetwarzania moich danych osobowych jest przeprowadzenie i rozstrzygnięcie </w:t>
            </w:r>
            <w:r w:rsidR="007C4864">
              <w:rPr>
                <w:sz w:val="20"/>
                <w:szCs w:val="20"/>
              </w:rPr>
              <w:t>obecnie przeprowadzanego postępowania r</w:t>
            </w:r>
            <w:r w:rsidR="007C4864" w:rsidRPr="00395707">
              <w:rPr>
                <w:sz w:val="20"/>
                <w:szCs w:val="20"/>
              </w:rPr>
              <w:t>ekrutacy</w:t>
            </w:r>
            <w:r w:rsidR="007C4864">
              <w:rPr>
                <w:sz w:val="20"/>
                <w:szCs w:val="20"/>
              </w:rPr>
              <w:t>jnego lub udział w kolejnych postępowaniach rekrutacyjnych za zgodą kandydata.</w:t>
            </w:r>
          </w:p>
          <w:p w14:paraId="6F2A60F2" w14:textId="1718121B" w:rsidR="001C672A" w:rsidRDefault="007C4864" w:rsidP="00CA3DF0">
            <w:pPr>
              <w:pStyle w:val="listaispis"/>
              <w:rPr>
                <w:sz w:val="20"/>
                <w:szCs w:val="20"/>
              </w:rPr>
            </w:pPr>
            <w:r w:rsidRPr="001C672A">
              <w:rPr>
                <w:sz w:val="20"/>
                <w:szCs w:val="20"/>
              </w:rPr>
              <w:t>P</w:t>
            </w:r>
            <w:r w:rsidR="00395707" w:rsidRPr="001C672A">
              <w:rPr>
                <w:sz w:val="20"/>
                <w:szCs w:val="20"/>
              </w:rPr>
              <w:t xml:space="preserve">odstawą prawną przetwarzania </w:t>
            </w:r>
            <w:r w:rsidRPr="001C672A">
              <w:rPr>
                <w:sz w:val="20"/>
                <w:szCs w:val="20"/>
              </w:rPr>
              <w:t xml:space="preserve">danych osobowych </w:t>
            </w:r>
            <w:r w:rsidR="00395707" w:rsidRPr="001C672A">
              <w:rPr>
                <w:sz w:val="20"/>
                <w:szCs w:val="20"/>
              </w:rPr>
              <w:t xml:space="preserve">jest </w:t>
            </w:r>
            <w:r w:rsidRPr="001C672A">
              <w:rPr>
                <w:sz w:val="20"/>
                <w:szCs w:val="20"/>
              </w:rPr>
              <w:t xml:space="preserve">art. 6 ust. 1 lit. </w:t>
            </w:r>
            <w:r w:rsidR="001C672A" w:rsidRPr="001C672A">
              <w:rPr>
                <w:sz w:val="20"/>
                <w:szCs w:val="20"/>
              </w:rPr>
              <w:t>b RODO (umowa)</w:t>
            </w:r>
            <w:r w:rsidRPr="001C672A">
              <w:rPr>
                <w:sz w:val="20"/>
                <w:szCs w:val="20"/>
              </w:rPr>
              <w:t xml:space="preserve"> i </w:t>
            </w:r>
            <w:r w:rsidR="001C672A" w:rsidRPr="001C672A">
              <w:rPr>
                <w:sz w:val="20"/>
                <w:szCs w:val="20"/>
              </w:rPr>
              <w:t xml:space="preserve">6 ust. 1 lit </w:t>
            </w:r>
            <w:r w:rsidRPr="001C672A">
              <w:rPr>
                <w:sz w:val="20"/>
                <w:szCs w:val="20"/>
              </w:rPr>
              <w:t xml:space="preserve">c </w:t>
            </w:r>
            <w:r w:rsidR="001C672A" w:rsidRPr="001C672A">
              <w:rPr>
                <w:sz w:val="20"/>
                <w:szCs w:val="20"/>
              </w:rPr>
              <w:t xml:space="preserve">RODO (realizacja obowiązków wynikających z przepisów prawa) </w:t>
            </w:r>
            <w:r w:rsidRPr="001C672A">
              <w:rPr>
                <w:sz w:val="20"/>
                <w:szCs w:val="20"/>
              </w:rPr>
              <w:t xml:space="preserve">w związku z art. 22(1) § 1 ustawy z 26 czerwca 1974 r. Kodeks pracy, </w:t>
            </w:r>
            <w:r w:rsidR="00A31614">
              <w:rPr>
                <w:sz w:val="20"/>
                <w:szCs w:val="20"/>
              </w:rPr>
              <w:t>Rozdział 2 ustawy z dnia 21 listopada 2008 r. o pracownikach samorządowych</w:t>
            </w:r>
            <w:r w:rsidRPr="001C672A">
              <w:rPr>
                <w:sz w:val="20"/>
                <w:szCs w:val="20"/>
              </w:rPr>
              <w:t xml:space="preserve"> oraz na podstawie art. 6 ust. 1 lit. a RODO (zgoda) - w przypadku podania danych osobowych wykraczających poza zakres</w:t>
            </w:r>
            <w:r w:rsidR="001C672A" w:rsidRPr="001C672A">
              <w:rPr>
                <w:sz w:val="20"/>
                <w:szCs w:val="20"/>
              </w:rPr>
              <w:t xml:space="preserve"> </w:t>
            </w:r>
            <w:r w:rsidRPr="001C672A">
              <w:rPr>
                <w:sz w:val="20"/>
                <w:szCs w:val="20"/>
              </w:rPr>
              <w:t>uregulowany przepisami prawa (art.22</w:t>
            </w:r>
            <w:r w:rsidR="001C76A7">
              <w:rPr>
                <w:sz w:val="20"/>
                <w:szCs w:val="20"/>
              </w:rPr>
              <w:t>(</w:t>
            </w:r>
            <w:r w:rsidRPr="001C672A">
              <w:rPr>
                <w:sz w:val="20"/>
                <w:szCs w:val="20"/>
              </w:rPr>
              <w:t>1</w:t>
            </w:r>
            <w:r w:rsidR="001C76A7">
              <w:rPr>
                <w:sz w:val="20"/>
                <w:szCs w:val="20"/>
              </w:rPr>
              <w:t>a)</w:t>
            </w:r>
            <w:r w:rsidRPr="001C672A">
              <w:rPr>
                <w:sz w:val="20"/>
                <w:szCs w:val="20"/>
              </w:rPr>
              <w:t xml:space="preserve"> Kodeksu pracy).</w:t>
            </w:r>
          </w:p>
          <w:p w14:paraId="4A9181F7" w14:textId="4A88D123" w:rsidR="00395707" w:rsidRPr="001C672A" w:rsidRDefault="00395707" w:rsidP="00CA3DF0">
            <w:pPr>
              <w:pStyle w:val="listaispis"/>
              <w:rPr>
                <w:sz w:val="20"/>
                <w:szCs w:val="20"/>
              </w:rPr>
            </w:pPr>
            <w:r w:rsidRPr="001C672A">
              <w:rPr>
                <w:sz w:val="20"/>
                <w:szCs w:val="20"/>
              </w:rPr>
              <w:t>Podanie danych osobowych wynikających z przepisu prawa jest obowiązkowe - niepodanie tych danych spowoduje brak udziału w procesie rekrutacji.</w:t>
            </w:r>
          </w:p>
          <w:p w14:paraId="4B33C7AE" w14:textId="77777777" w:rsidR="00395707" w:rsidRPr="00395707" w:rsidRDefault="00395707" w:rsidP="00395707">
            <w:pPr>
              <w:pStyle w:val="listaispis"/>
              <w:rPr>
                <w:sz w:val="20"/>
                <w:szCs w:val="20"/>
              </w:rPr>
            </w:pPr>
            <w:r w:rsidRPr="00395707">
              <w:rPr>
                <w:sz w:val="20"/>
                <w:szCs w:val="20"/>
              </w:rPr>
              <w:t>Moje dane osobowe są zabezpieczone zgodnie z obowiązującymi przepisami, a ich odbiorcami mogą być podmioty uprawnione do ujawnienia im danych na mocy przepisów prawa oraz podmioty przetwarzające moje dane w ramach świadczenia usług dla administratora. Nie przewiduje się przekazywania moich danych do państw trzecich (państw spoza Europejskiego Obszaru Gospodarczego) czy instytucji międzynarodowych. Decyzje dotyczące realizacja zadań pracodawcy nie będą podejmowane w sposób zautomatyzowany.</w:t>
            </w:r>
          </w:p>
          <w:p w14:paraId="25C85E0F" w14:textId="35217C3A" w:rsidR="001C76A7" w:rsidRPr="001C76A7" w:rsidRDefault="001C76A7" w:rsidP="001C76A7">
            <w:pPr>
              <w:pStyle w:val="listaispis"/>
              <w:rPr>
                <w:sz w:val="20"/>
                <w:szCs w:val="20"/>
              </w:rPr>
            </w:pPr>
            <w:r w:rsidRPr="001C76A7">
              <w:rPr>
                <w:sz w:val="20"/>
                <w:szCs w:val="20"/>
              </w:rPr>
              <w:t>W przypadku wygrania naboru dane osobowe wybranego kandydata w zakresie imienia i nazwiska oraz adresu zamieszkania w myśl</w:t>
            </w:r>
            <w:r>
              <w:rPr>
                <w:sz w:val="20"/>
                <w:szCs w:val="20"/>
              </w:rPr>
              <w:t xml:space="preserve"> obowiązujących</w:t>
            </w:r>
            <w:r w:rsidRPr="001C76A7">
              <w:rPr>
                <w:sz w:val="20"/>
                <w:szCs w:val="20"/>
              </w:rPr>
              <w:t xml:space="preserve"> przepisów zostaną umieszczone w Biuletynie Informacji Publicznej </w:t>
            </w:r>
            <w:r>
              <w:rPr>
                <w:sz w:val="20"/>
                <w:szCs w:val="20"/>
              </w:rPr>
              <w:t xml:space="preserve">Administratora </w:t>
            </w:r>
            <w:r w:rsidRPr="001C76A7">
              <w:rPr>
                <w:sz w:val="20"/>
                <w:szCs w:val="20"/>
              </w:rPr>
              <w:t>oraz na tablicy informacyjnej w placówce.</w:t>
            </w:r>
          </w:p>
          <w:p w14:paraId="07B6B111" w14:textId="0DDB012A" w:rsidR="008366DA" w:rsidRPr="00042847" w:rsidRDefault="00395707" w:rsidP="008366DA">
            <w:pPr>
              <w:pStyle w:val="listaispis"/>
              <w:rPr>
                <w:sz w:val="20"/>
                <w:szCs w:val="20"/>
              </w:rPr>
            </w:pPr>
            <w:r w:rsidRPr="00395707">
              <w:rPr>
                <w:sz w:val="20"/>
                <w:szCs w:val="20"/>
              </w:rPr>
              <w:t xml:space="preserve">Moje dane osobowe będą przechowywane </w:t>
            </w:r>
            <w:r w:rsidR="001C672A">
              <w:rPr>
                <w:sz w:val="20"/>
                <w:szCs w:val="20"/>
              </w:rPr>
              <w:t xml:space="preserve">nie krócej niż trzy miesiące od daty rekrutacji oraz maksymalnie </w:t>
            </w:r>
            <w:r w:rsidR="008366DA" w:rsidRPr="00042847">
              <w:rPr>
                <w:sz w:val="20"/>
                <w:szCs w:val="20"/>
              </w:rPr>
              <w:t>do końca roku kalendarzowego w którym odbył się procesu rekrutacji i będą niszczone z dniem 01.stycznia roku następnego. Dokumenty nie będą zwracane</w:t>
            </w:r>
            <w:r w:rsidR="001C672A">
              <w:rPr>
                <w:sz w:val="20"/>
                <w:szCs w:val="20"/>
              </w:rPr>
              <w:t>.</w:t>
            </w:r>
          </w:p>
          <w:p w14:paraId="01403660" w14:textId="7EC5FA95" w:rsidR="00395707" w:rsidRPr="00395707" w:rsidRDefault="00395707" w:rsidP="008366DA">
            <w:pPr>
              <w:pStyle w:val="listaispis"/>
              <w:rPr>
                <w:sz w:val="20"/>
                <w:szCs w:val="20"/>
              </w:rPr>
            </w:pPr>
            <w:r w:rsidRPr="00395707">
              <w:rPr>
                <w:sz w:val="20"/>
                <w:szCs w:val="20"/>
              </w:rPr>
              <w:t>Jako kandydat do pracy mam prawo: żądania dostępu do moich danych osobowych, uzyskania ich kopii, sprostowania</w:t>
            </w:r>
            <w:r w:rsidR="001C76A7">
              <w:rPr>
                <w:sz w:val="20"/>
                <w:szCs w:val="20"/>
              </w:rPr>
              <w:t>, wniesienia sprzeciwu wobec przetwarzania danych</w:t>
            </w:r>
            <w:r w:rsidRPr="00395707">
              <w:rPr>
                <w:sz w:val="20"/>
                <w:szCs w:val="20"/>
              </w:rPr>
              <w:t xml:space="preserve"> oraz wniesienia skargi do organu nadzorczego.</w:t>
            </w:r>
          </w:p>
          <w:p w14:paraId="1772C3F0" w14:textId="77777777" w:rsidR="00395707" w:rsidRPr="00395707" w:rsidRDefault="00395707" w:rsidP="00395707">
            <w:pPr>
              <w:pStyle w:val="listaispis"/>
              <w:rPr>
                <w:sz w:val="20"/>
                <w:szCs w:val="20"/>
              </w:rPr>
            </w:pPr>
            <w:r w:rsidRPr="00395707">
              <w:rPr>
                <w:sz w:val="20"/>
                <w:szCs w:val="20"/>
              </w:rPr>
              <w:t>W odniesieniu do danych przetwarzanych na podstawie zgody, mam prawo do: usunięcia lub ograniczenia przetwarzania, wniesienia sprzeciwu wobec przetwarzania, przenoszenia danych, a także do cofnięcia zgody w dowolnym momencie bez wpływu na zgodność z prawem przetwarzania, którego dokonano na podstawie zgody przed jej cofnięciem. Wycofanie się ze zgody mogę złożyć w formie analogicznej do tej, w jakiej została złożona zgoda na przetwarzanie danych. Konsekwencją wycofania się ze zgody będzie brak możliwości przetwarzania danych innych niż wynikające z przepisów prawa.</w:t>
            </w:r>
          </w:p>
          <w:p w14:paraId="4565DC37" w14:textId="28D39778" w:rsidR="002D288B" w:rsidRPr="00395707" w:rsidRDefault="00395707" w:rsidP="00395707">
            <w:pPr>
              <w:pStyle w:val="listaispis"/>
              <w:jc w:val="both"/>
              <w:rPr>
                <w:sz w:val="20"/>
                <w:szCs w:val="20"/>
              </w:rPr>
            </w:pPr>
            <w:r w:rsidRPr="00395707">
              <w:rPr>
                <w:sz w:val="20"/>
                <w:szCs w:val="20"/>
              </w:rPr>
              <w:t>Administrator nie przewiduje przetwarzania danych osobowych w celu innym niż cel, w którym dane osobowe zostały zebrane</w:t>
            </w:r>
            <w:r w:rsidR="002D288B" w:rsidRPr="00395707">
              <w:rPr>
                <w:sz w:val="20"/>
                <w:szCs w:val="20"/>
              </w:rPr>
              <w:t>.</w:t>
            </w:r>
          </w:p>
          <w:p w14:paraId="42B77130" w14:textId="71AB28B6" w:rsidR="002D288B" w:rsidRPr="00395707" w:rsidRDefault="002D288B" w:rsidP="001A2393">
            <w:pPr>
              <w:pStyle w:val="listaispis"/>
              <w:numPr>
                <w:ilvl w:val="0"/>
                <w:numId w:val="0"/>
              </w:numPr>
              <w:jc w:val="both"/>
              <w:rPr>
                <w:rFonts w:cs="Liberation Serif"/>
                <w:sz w:val="20"/>
                <w:szCs w:val="20"/>
              </w:rPr>
            </w:pPr>
          </w:p>
        </w:tc>
      </w:tr>
      <w:tr w:rsidR="00BC5EF9" w:rsidRPr="00395707" w14:paraId="045F7B0E" w14:textId="77777777" w:rsidTr="00B8481B">
        <w:trPr>
          <w:jc w:val="center"/>
        </w:trPr>
        <w:tc>
          <w:tcPr>
            <w:tcW w:w="4605" w:type="dxa"/>
            <w:tcBorders>
              <w:top w:val="nil"/>
              <w:right w:val="nil"/>
            </w:tcBorders>
          </w:tcPr>
          <w:p w14:paraId="7123A9D5" w14:textId="58A3BCBC" w:rsidR="002D288B" w:rsidRPr="00395707" w:rsidRDefault="002D288B" w:rsidP="002D288B">
            <w:pPr>
              <w:pStyle w:val="INSNormalny"/>
              <w:numPr>
                <w:ilvl w:val="0"/>
                <w:numId w:val="0"/>
              </w:numPr>
              <w:pBdr>
                <w:left w:val="single" w:sz="4" w:space="6" w:color="auto"/>
                <w:right w:val="single" w:sz="4" w:space="6" w:color="auto"/>
              </w:pBdr>
              <w:spacing w:before="80"/>
              <w:jc w:val="center"/>
              <w:rPr>
                <w:rFonts w:ascii="Arial Narrow" w:hAnsi="Arial Narrow" w:cs="Liberation Serif"/>
                <w:sz w:val="20"/>
              </w:rPr>
            </w:pPr>
            <w:r w:rsidRPr="00395707">
              <w:rPr>
                <w:rFonts w:ascii="Arial Narrow" w:hAnsi="Arial Narrow" w:cs="Liberation Serif"/>
                <w:sz w:val="20"/>
              </w:rPr>
              <w:t>Zapoznałem się i zrozumiałem powyższą treść</w:t>
            </w:r>
            <w:r w:rsidR="001930B2">
              <w:rPr>
                <w:rFonts w:ascii="Arial Narrow" w:hAnsi="Arial Narrow" w:cs="Liberation Serif"/>
                <w:sz w:val="20"/>
              </w:rPr>
              <w:t>.</w:t>
            </w:r>
          </w:p>
          <w:p w14:paraId="0B1CE5F8" w14:textId="77777777" w:rsidR="00BC5EF9" w:rsidRPr="00395707" w:rsidRDefault="00BC5EF9" w:rsidP="00BC5EF9">
            <w:pPr>
              <w:widowControl/>
              <w:suppressAutoHyphens w:val="0"/>
              <w:ind w:left="0"/>
              <w:jc w:val="left"/>
              <w:rPr>
                <w:rFonts w:ascii="Arial Narrow" w:hAnsi="Arial Narrow" w:cs="Liberation Serif"/>
                <w:b/>
                <w:sz w:val="20"/>
                <w:szCs w:val="20"/>
              </w:rPr>
            </w:pPr>
          </w:p>
        </w:tc>
        <w:tc>
          <w:tcPr>
            <w:tcW w:w="4888" w:type="dxa"/>
            <w:tcBorders>
              <w:top w:val="nil"/>
              <w:left w:val="nil"/>
            </w:tcBorders>
          </w:tcPr>
          <w:p w14:paraId="1FBFE6F0" w14:textId="77777777" w:rsidR="002D288B" w:rsidRPr="00395707" w:rsidRDefault="002D288B" w:rsidP="002D288B">
            <w:pPr>
              <w:widowControl/>
              <w:suppressAutoHyphens w:val="0"/>
              <w:ind w:left="0"/>
              <w:rPr>
                <w:rFonts w:ascii="Arial Narrow" w:hAnsi="Arial Narrow" w:cs="Liberation Serif"/>
                <w:sz w:val="20"/>
                <w:szCs w:val="20"/>
              </w:rPr>
            </w:pPr>
          </w:p>
          <w:p w14:paraId="6EAF0547" w14:textId="63EDAB81" w:rsidR="00BC5EF9" w:rsidRPr="00395707" w:rsidRDefault="00BC5EF9" w:rsidP="00BC5EF9">
            <w:pPr>
              <w:widowControl/>
              <w:suppressAutoHyphens w:val="0"/>
              <w:ind w:left="0"/>
              <w:jc w:val="center"/>
              <w:rPr>
                <w:rFonts w:ascii="Arial Narrow" w:hAnsi="Arial Narrow" w:cs="Liberation Serif"/>
                <w:sz w:val="20"/>
                <w:szCs w:val="20"/>
              </w:rPr>
            </w:pPr>
            <w:r w:rsidRPr="00395707">
              <w:rPr>
                <w:rFonts w:ascii="Arial Narrow" w:hAnsi="Arial Narrow" w:cs="Liberation Serif"/>
                <w:sz w:val="20"/>
                <w:szCs w:val="20"/>
              </w:rPr>
              <w:t>..………………...…………………….</w:t>
            </w:r>
          </w:p>
          <w:p w14:paraId="4B6A58BF" w14:textId="7700CA36" w:rsidR="00BC5EF9" w:rsidRPr="00395707" w:rsidRDefault="00042847" w:rsidP="00BC5EF9">
            <w:pPr>
              <w:widowControl/>
              <w:suppressAutoHyphens w:val="0"/>
              <w:ind w:left="0"/>
              <w:jc w:val="center"/>
              <w:rPr>
                <w:rFonts w:ascii="Arial Narrow" w:hAnsi="Arial Narrow" w:cs="Liberation Serif"/>
                <w:sz w:val="20"/>
                <w:szCs w:val="20"/>
                <w:vertAlign w:val="superscript"/>
              </w:rPr>
            </w:pPr>
            <w:r>
              <w:rPr>
                <w:rFonts w:ascii="Arial Narrow" w:hAnsi="Arial Narrow" w:cs="Liberation Serif"/>
                <w:sz w:val="20"/>
                <w:szCs w:val="20"/>
                <w:vertAlign w:val="superscript"/>
              </w:rPr>
              <w:t xml:space="preserve">data i </w:t>
            </w:r>
            <w:r w:rsidR="00BC5EF9" w:rsidRPr="00395707">
              <w:rPr>
                <w:rFonts w:ascii="Arial Narrow" w:hAnsi="Arial Narrow" w:cs="Liberation Serif"/>
                <w:sz w:val="20"/>
                <w:szCs w:val="20"/>
                <w:vertAlign w:val="superscript"/>
              </w:rPr>
              <w:t xml:space="preserve">podpis osoby </w:t>
            </w:r>
          </w:p>
          <w:p w14:paraId="32EB0009" w14:textId="77777777" w:rsidR="00BC5EF9" w:rsidRDefault="00BC5EF9" w:rsidP="00BC5EF9">
            <w:pPr>
              <w:widowControl/>
              <w:suppressAutoHyphens w:val="0"/>
              <w:ind w:left="0"/>
              <w:jc w:val="center"/>
              <w:rPr>
                <w:rFonts w:ascii="Arial Narrow" w:hAnsi="Arial Narrow" w:cs="Liberation Serif"/>
                <w:b/>
                <w:sz w:val="20"/>
                <w:szCs w:val="20"/>
              </w:rPr>
            </w:pPr>
          </w:p>
          <w:p w14:paraId="0503A2B3" w14:textId="77777777" w:rsidR="008366DA" w:rsidRDefault="008366DA" w:rsidP="00BC5EF9">
            <w:pPr>
              <w:widowControl/>
              <w:suppressAutoHyphens w:val="0"/>
              <w:ind w:left="0"/>
              <w:jc w:val="center"/>
              <w:rPr>
                <w:rFonts w:ascii="Arial Narrow" w:hAnsi="Arial Narrow" w:cs="Liberation Serif"/>
                <w:b/>
                <w:sz w:val="20"/>
                <w:szCs w:val="20"/>
              </w:rPr>
            </w:pPr>
          </w:p>
          <w:p w14:paraId="541BB7CB" w14:textId="77777777" w:rsidR="008366DA" w:rsidRDefault="008366DA" w:rsidP="00BC5EF9">
            <w:pPr>
              <w:widowControl/>
              <w:suppressAutoHyphens w:val="0"/>
              <w:ind w:left="0"/>
              <w:jc w:val="center"/>
              <w:rPr>
                <w:rFonts w:ascii="Arial Narrow" w:hAnsi="Arial Narrow" w:cs="Liberation Serif"/>
                <w:b/>
                <w:sz w:val="20"/>
                <w:szCs w:val="20"/>
              </w:rPr>
            </w:pPr>
          </w:p>
          <w:p w14:paraId="49DB7D37" w14:textId="7785690B" w:rsidR="008366DA" w:rsidRPr="00395707" w:rsidRDefault="008366DA" w:rsidP="00BC5EF9">
            <w:pPr>
              <w:widowControl/>
              <w:suppressAutoHyphens w:val="0"/>
              <w:ind w:left="0"/>
              <w:jc w:val="center"/>
              <w:rPr>
                <w:rFonts w:ascii="Arial Narrow" w:hAnsi="Arial Narrow" w:cs="Liberation Serif"/>
                <w:b/>
                <w:sz w:val="20"/>
                <w:szCs w:val="20"/>
              </w:rPr>
            </w:pPr>
          </w:p>
        </w:tc>
      </w:tr>
    </w:tbl>
    <w:p w14:paraId="5856E16C" w14:textId="6763894C" w:rsidR="003201D1" w:rsidRPr="00395707" w:rsidRDefault="003201D1">
      <w:pPr>
        <w:widowControl/>
        <w:suppressAutoHyphens w:val="0"/>
        <w:ind w:left="0"/>
        <w:jc w:val="left"/>
        <w:rPr>
          <w:rFonts w:ascii="Arial Narrow" w:hAnsi="Arial Narrow" w:cs="Liberation Serif"/>
          <w:b/>
          <w:sz w:val="20"/>
          <w:szCs w:val="20"/>
        </w:rPr>
      </w:pPr>
    </w:p>
    <w:sectPr w:rsidR="003201D1" w:rsidRPr="00395707" w:rsidSect="001C76A7">
      <w:footnotePr>
        <w:numFmt w:val="chicago"/>
      </w:footnotePr>
      <w:endnotePr>
        <w:numFmt w:val="chicago"/>
      </w:endnotePr>
      <w:type w:val="continuous"/>
      <w:pgSz w:w="11906" w:h="16838" w:code="9"/>
      <w:pgMar w:top="709" w:right="1304" w:bottom="284" w:left="1304" w:header="284" w:footer="284" w:gutter="0"/>
      <w:cols w:space="708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40FFC" w14:textId="77777777" w:rsidR="00B01443" w:rsidRDefault="00B01443">
      <w:r>
        <w:separator/>
      </w:r>
    </w:p>
  </w:endnote>
  <w:endnote w:type="continuationSeparator" w:id="0">
    <w:p w14:paraId="478A65EF" w14:textId="77777777" w:rsidR="00B01443" w:rsidRDefault="00B0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F790B" w14:textId="77777777" w:rsidR="00B01443" w:rsidRDefault="00B01443">
      <w:r>
        <w:separator/>
      </w:r>
    </w:p>
  </w:footnote>
  <w:footnote w:type="continuationSeparator" w:id="0">
    <w:p w14:paraId="2BB99B7A" w14:textId="77777777" w:rsidR="00B01443" w:rsidRDefault="00B01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PBI - numeracj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ascii="Calibri" w:hAnsi="Calibri"/>
        <w:sz w:val="21"/>
        <w:szCs w:val="21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Calibri" w:hAnsi="Calibri" w:cs="OpenSymbol"/>
      </w:rPr>
    </w:lvl>
    <w:lvl w:ilvl="3">
      <w:start w:val="1"/>
      <w:numFmt w:val="decimal"/>
      <w:lvlText w:val=" %2.%3.%4."/>
      <w:lvlJc w:val="left"/>
      <w:pPr>
        <w:tabs>
          <w:tab w:val="num" w:pos="2268"/>
        </w:tabs>
        <w:ind w:left="2268" w:hanging="567"/>
      </w:pPr>
      <w:rPr>
        <w:rFonts w:ascii="Calibri" w:hAnsi="Calibri"/>
        <w:sz w:val="21"/>
        <w:szCs w:val="21"/>
      </w:rPr>
    </w:lvl>
    <w:lvl w:ilvl="4">
      <w:start w:val="1"/>
      <w:numFmt w:val="decimal"/>
      <w:lvlText w:val=" %2.%3.%4.%5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1"/>
        <w:szCs w:val="21"/>
      </w:rPr>
    </w:lvl>
    <w:lvl w:ilvl="5">
      <w:start w:val="1"/>
      <w:numFmt w:val="decimal"/>
      <w:lvlText w:val=" %6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1"/>
        <w:szCs w:val="21"/>
      </w:rPr>
    </w:lvl>
    <w:lvl w:ilvl="6">
      <w:start w:val="1"/>
      <w:numFmt w:val="decimal"/>
      <w:lvlText w:val=" %7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1"/>
        <w:szCs w:val="21"/>
      </w:rPr>
    </w:lvl>
    <w:lvl w:ilvl="7">
      <w:start w:val="1"/>
      <w:numFmt w:val="decimal"/>
      <w:lvlText w:val=" %8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1"/>
        <w:szCs w:val="21"/>
      </w:rPr>
    </w:lvl>
    <w:lvl w:ilvl="8">
      <w:start w:val="1"/>
      <w:numFmt w:val="decimal"/>
      <w:lvlText w:val=" %9."/>
      <w:lvlJc w:val="left"/>
      <w:pPr>
        <w:tabs>
          <w:tab w:val="num" w:pos="3960"/>
        </w:tabs>
        <w:ind w:left="3960" w:hanging="360"/>
      </w:pPr>
      <w:rPr>
        <w:rFonts w:ascii="Calibri" w:hAnsi="Calibri"/>
        <w:sz w:val="21"/>
        <w:szCs w:val="21"/>
      </w:rPr>
    </w:lvl>
  </w:abstractNum>
  <w:abstractNum w:abstractNumId="2" w15:restartNumberingAfterBreak="0">
    <w:nsid w:val="00000003"/>
    <w:multiLevelType w:val="multilevel"/>
    <w:tmpl w:val="00000003"/>
    <w:name w:val="PBI - numeracja 2"/>
    <w:lvl w:ilvl="0">
      <w:start w:val="1"/>
      <w:numFmt w:val="decimal"/>
      <w:lvlText w:val=" %1."/>
      <w:lvlJc w:val="left"/>
      <w:pPr>
        <w:tabs>
          <w:tab w:val="num" w:pos="567"/>
        </w:tabs>
        <w:ind w:left="567" w:hanging="567"/>
      </w:pPr>
      <w:rPr>
        <w:rFonts w:ascii="Calibri" w:hAnsi="Calibri"/>
        <w:sz w:val="21"/>
        <w:szCs w:val="21"/>
      </w:rPr>
    </w:lvl>
    <w:lvl w:ilvl="1">
      <w:start w:val="1"/>
      <w:numFmt w:val="decimal"/>
      <w:lvlText w:val=" %1.%2."/>
      <w:lvlJc w:val="left"/>
      <w:pPr>
        <w:tabs>
          <w:tab w:val="num" w:pos="680"/>
        </w:tabs>
        <w:ind w:left="680" w:hanging="680"/>
      </w:pPr>
      <w:rPr>
        <w:rFonts w:ascii="Calibri" w:hAnsi="Calibri"/>
        <w:sz w:val="21"/>
        <w:szCs w:val="21"/>
      </w:rPr>
    </w:lvl>
    <w:lvl w:ilvl="2">
      <w:start w:val="1"/>
      <w:numFmt w:val="decimal"/>
      <w:lvlText w:val=" %1.%2.%3."/>
      <w:lvlJc w:val="left"/>
      <w:pPr>
        <w:tabs>
          <w:tab w:val="num" w:pos="1020"/>
        </w:tabs>
        <w:ind w:left="1020" w:hanging="1020"/>
      </w:pPr>
      <w:rPr>
        <w:rFonts w:ascii="Calibri" w:hAnsi="Calibri"/>
        <w:sz w:val="21"/>
        <w:szCs w:val="21"/>
      </w:rPr>
    </w:lvl>
    <w:lvl w:ilvl="3">
      <w:start w:val="1"/>
      <w:numFmt w:val="decimal"/>
      <w:lvlText w:val=" %1.%2.%3.%4."/>
      <w:lvlJc w:val="left"/>
      <w:pPr>
        <w:tabs>
          <w:tab w:val="num" w:pos="567"/>
        </w:tabs>
        <w:ind w:left="567" w:hanging="567"/>
      </w:pPr>
      <w:rPr>
        <w:rFonts w:ascii="Calibri" w:hAnsi="Calibri"/>
        <w:sz w:val="21"/>
        <w:szCs w:val="21"/>
      </w:rPr>
    </w:lvl>
    <w:lvl w:ilvl="4">
      <w:start w:val="1"/>
      <w:numFmt w:val="decimal"/>
      <w:lvlText w:val=" 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1"/>
        <w:szCs w:val="21"/>
      </w:rPr>
    </w:lvl>
    <w:lvl w:ilvl="5">
      <w:start w:val="1"/>
      <w:numFmt w:val="decimal"/>
      <w:lvlText w:val=" 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1"/>
        <w:szCs w:val="21"/>
      </w:rPr>
    </w:lvl>
    <w:lvl w:ilvl="6">
      <w:start w:val="1"/>
      <w:numFmt w:val="decimal"/>
      <w:lvlText w:val=" 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1"/>
        <w:szCs w:val="21"/>
      </w:rPr>
    </w:lvl>
    <w:lvl w:ilvl="7">
      <w:start w:val="1"/>
      <w:numFmt w:val="decimal"/>
      <w:lvlText w:val=" 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1"/>
        <w:szCs w:val="21"/>
      </w:rPr>
    </w:lvl>
    <w:lvl w:ilvl="8">
      <w:start w:val="1"/>
      <w:numFmt w:val="decimal"/>
      <w:lvlText w:val=" 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1"/>
        <w:szCs w:val="21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pStyle w:val="PBICz"/>
      <w:lvlText w:val=" %1."/>
      <w:lvlJc w:val="left"/>
      <w:pPr>
        <w:tabs>
          <w:tab w:val="num" w:pos="567"/>
        </w:tabs>
        <w:ind w:left="567" w:hanging="567"/>
      </w:pPr>
      <w:rPr>
        <w:rFonts w:ascii="Calibri" w:hAnsi="Calibri"/>
        <w:sz w:val="21"/>
        <w:szCs w:val="21"/>
      </w:rPr>
    </w:lvl>
    <w:lvl w:ilvl="1">
      <w:start w:val="1"/>
      <w:numFmt w:val="decimal"/>
      <w:lvlText w:val=" %1.%2."/>
      <w:lvlJc w:val="left"/>
      <w:pPr>
        <w:tabs>
          <w:tab w:val="num" w:pos="680"/>
        </w:tabs>
        <w:ind w:left="680" w:hanging="680"/>
      </w:pPr>
      <w:rPr>
        <w:rFonts w:ascii="Calibri" w:hAnsi="Calibri"/>
        <w:sz w:val="21"/>
        <w:szCs w:val="21"/>
      </w:rPr>
    </w:lvl>
    <w:lvl w:ilvl="2">
      <w:start w:val="1"/>
      <w:numFmt w:val="decimal"/>
      <w:lvlText w:val=" %1.%2.%3."/>
      <w:lvlJc w:val="left"/>
      <w:pPr>
        <w:tabs>
          <w:tab w:val="num" w:pos="1020"/>
        </w:tabs>
        <w:ind w:left="1020" w:hanging="1020"/>
      </w:pPr>
      <w:rPr>
        <w:rFonts w:ascii="Calibri" w:hAnsi="Calibri"/>
        <w:sz w:val="21"/>
        <w:szCs w:val="21"/>
      </w:rPr>
    </w:lvl>
    <w:lvl w:ilvl="3">
      <w:start w:val="1"/>
      <w:numFmt w:val="decimal"/>
      <w:lvlText w:val=" %1.%2.%3.%4."/>
      <w:lvlJc w:val="left"/>
      <w:pPr>
        <w:tabs>
          <w:tab w:val="num" w:pos="567"/>
        </w:tabs>
        <w:ind w:left="567" w:hanging="567"/>
      </w:pPr>
      <w:rPr>
        <w:rFonts w:ascii="Calibri" w:hAnsi="Calibri"/>
        <w:sz w:val="21"/>
        <w:szCs w:val="21"/>
      </w:rPr>
    </w:lvl>
    <w:lvl w:ilvl="4">
      <w:start w:val="1"/>
      <w:numFmt w:val="decimal"/>
      <w:lvlText w:val=" 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1"/>
        <w:szCs w:val="21"/>
      </w:rPr>
    </w:lvl>
    <w:lvl w:ilvl="5">
      <w:start w:val="1"/>
      <w:numFmt w:val="decimal"/>
      <w:lvlText w:val=" 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1"/>
        <w:szCs w:val="21"/>
      </w:rPr>
    </w:lvl>
    <w:lvl w:ilvl="6">
      <w:start w:val="1"/>
      <w:numFmt w:val="decimal"/>
      <w:lvlText w:val=" 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1"/>
        <w:szCs w:val="21"/>
      </w:rPr>
    </w:lvl>
    <w:lvl w:ilvl="7">
      <w:start w:val="1"/>
      <w:numFmt w:val="decimal"/>
      <w:lvlText w:val=" 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1"/>
        <w:szCs w:val="21"/>
      </w:rPr>
    </w:lvl>
    <w:lvl w:ilvl="8">
      <w:start w:val="1"/>
      <w:numFmt w:val="decimal"/>
      <w:lvlText w:val=" 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1"/>
        <w:szCs w:val="21"/>
      </w:rPr>
    </w:lvl>
  </w:abstractNum>
  <w:abstractNum w:abstractNumId="4" w15:restartNumberingAfterBreak="0">
    <w:nsid w:val="00000009"/>
    <w:multiLevelType w:val="multilevel"/>
    <w:tmpl w:val="00000009"/>
    <w:lvl w:ilvl="0">
      <w:start w:val="1"/>
      <w:numFmt w:val="none"/>
      <w:pStyle w:val="PBInor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ascii="Calibri" w:hAnsi="Calibri"/>
        <w:sz w:val="21"/>
        <w:szCs w:val="21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Calibri" w:hAnsi="Calibri" w:cs="OpenSymbol"/>
      </w:rPr>
    </w:lvl>
    <w:lvl w:ilvl="3">
      <w:start w:val="1"/>
      <w:numFmt w:val="decimal"/>
      <w:lvlText w:val=" %2.%3.%4."/>
      <w:lvlJc w:val="left"/>
      <w:pPr>
        <w:tabs>
          <w:tab w:val="num" w:pos="2268"/>
        </w:tabs>
        <w:ind w:left="2268" w:hanging="567"/>
      </w:pPr>
      <w:rPr>
        <w:rFonts w:ascii="Calibri" w:hAnsi="Calibri"/>
        <w:sz w:val="21"/>
        <w:szCs w:val="21"/>
      </w:rPr>
    </w:lvl>
    <w:lvl w:ilvl="4">
      <w:start w:val="1"/>
      <w:numFmt w:val="decimal"/>
      <w:lvlText w:val=" %2.%3.%4.%5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1"/>
        <w:szCs w:val="21"/>
      </w:rPr>
    </w:lvl>
    <w:lvl w:ilvl="5">
      <w:start w:val="1"/>
      <w:numFmt w:val="decimal"/>
      <w:lvlText w:val=" %6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1"/>
        <w:szCs w:val="21"/>
      </w:rPr>
    </w:lvl>
    <w:lvl w:ilvl="6">
      <w:start w:val="1"/>
      <w:numFmt w:val="decimal"/>
      <w:lvlText w:val=" %7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1"/>
        <w:szCs w:val="21"/>
      </w:rPr>
    </w:lvl>
    <w:lvl w:ilvl="7">
      <w:start w:val="1"/>
      <w:numFmt w:val="decimal"/>
      <w:lvlText w:val=" %8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1"/>
        <w:szCs w:val="21"/>
      </w:rPr>
    </w:lvl>
    <w:lvl w:ilvl="8">
      <w:start w:val="1"/>
      <w:numFmt w:val="decimal"/>
      <w:lvlText w:val=" %9."/>
      <w:lvlJc w:val="left"/>
      <w:pPr>
        <w:tabs>
          <w:tab w:val="num" w:pos="3960"/>
        </w:tabs>
        <w:ind w:left="3960" w:hanging="360"/>
      </w:pPr>
      <w:rPr>
        <w:rFonts w:ascii="Calibri" w:hAnsi="Calibri"/>
        <w:sz w:val="21"/>
        <w:szCs w:val="21"/>
      </w:rPr>
    </w:lvl>
  </w:abstractNum>
  <w:abstractNum w:abstractNumId="5" w15:restartNumberingAfterBreak="0">
    <w:nsid w:val="0F1E36EF"/>
    <w:multiLevelType w:val="multilevel"/>
    <w:tmpl w:val="ADF65DAA"/>
    <w:lvl w:ilvl="0">
      <w:start w:val="1"/>
      <w:numFmt w:val="decimal"/>
      <w:pStyle w:val="INSN1"/>
      <w:lvlText w:val="%1."/>
      <w:lvlJc w:val="left"/>
      <w:pPr>
        <w:ind w:left="432" w:hanging="432"/>
      </w:pPr>
      <w:rPr>
        <w:rFonts w:ascii="Times New Roman" w:hAnsi="Times New Roman" w:hint="default"/>
        <w:b/>
        <w:i w:val="0"/>
        <w:sz w:val="28"/>
        <w:szCs w:val="21"/>
      </w:rPr>
    </w:lvl>
    <w:lvl w:ilvl="1">
      <w:start w:val="1"/>
      <w:numFmt w:val="decimal"/>
      <w:pStyle w:val="INSN2"/>
      <w:lvlText w:val="%1.%2.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INSN3"/>
      <w:lvlText w:val="%1.%2.%3."/>
      <w:lvlJc w:val="left"/>
      <w:pPr>
        <w:ind w:left="720" w:hanging="720"/>
      </w:pPr>
      <w:rPr>
        <w:rFonts w:hint="default"/>
        <w:sz w:val="21"/>
        <w:szCs w:val="2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1"/>
        <w:szCs w:val="2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1"/>
        <w:szCs w:val="2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1"/>
        <w:szCs w:val="2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1"/>
        <w:szCs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1"/>
        <w:szCs w:val="2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1"/>
        <w:szCs w:val="21"/>
      </w:rPr>
    </w:lvl>
  </w:abstractNum>
  <w:abstractNum w:abstractNumId="6" w15:restartNumberingAfterBreak="0">
    <w:nsid w:val="13347114"/>
    <w:multiLevelType w:val="multilevel"/>
    <w:tmpl w:val="A7A4AEA8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1"/>
        <w:szCs w:val="2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1"/>
        <w:szCs w:val="21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1"/>
        <w:szCs w:val="21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1"/>
        <w:szCs w:val="21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z w:val="21"/>
        <w:szCs w:val="21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1"/>
        <w:szCs w:val="21"/>
      </w:rPr>
    </w:lvl>
  </w:abstractNum>
  <w:abstractNum w:abstractNumId="7" w15:restartNumberingAfterBreak="0">
    <w:nsid w:val="15D00158"/>
    <w:multiLevelType w:val="multilevel"/>
    <w:tmpl w:val="0D0871B6"/>
    <w:lvl w:ilvl="0">
      <w:start w:val="1"/>
      <w:numFmt w:val="lowerLetter"/>
      <w:pStyle w:val="INSNormalny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Calibri" w:hAnsi="Calibri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8" w15:restartNumberingAfterBreak="0">
    <w:nsid w:val="1A557230"/>
    <w:multiLevelType w:val="hybridMultilevel"/>
    <w:tmpl w:val="CA3CDB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077234"/>
    <w:multiLevelType w:val="hybridMultilevel"/>
    <w:tmpl w:val="1C5A31AA"/>
    <w:lvl w:ilvl="0" w:tplc="555621B0">
      <w:start w:val="1"/>
      <w:numFmt w:val="decimal"/>
      <w:pStyle w:val="INSN4"/>
      <w:lvlText w:val="§ 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D351F1"/>
    <w:multiLevelType w:val="hybridMultilevel"/>
    <w:tmpl w:val="88BE6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26CEE"/>
    <w:multiLevelType w:val="hybridMultilevel"/>
    <w:tmpl w:val="85C2C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53D24"/>
    <w:multiLevelType w:val="multilevel"/>
    <w:tmpl w:val="EEBC5D2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Calibri" w:hAnsi="Calibri" w:hint="default"/>
      </w:rPr>
    </w:lvl>
    <w:lvl w:ilvl="4">
      <w:start w:val="1"/>
      <w:numFmt w:val="decimal"/>
      <w:lvlRestart w:val="1"/>
      <w:pStyle w:val="INSN5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3" w15:restartNumberingAfterBreak="0">
    <w:nsid w:val="303F16A8"/>
    <w:multiLevelType w:val="hybridMultilevel"/>
    <w:tmpl w:val="E6086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C3E94"/>
    <w:multiLevelType w:val="hybridMultilevel"/>
    <w:tmpl w:val="CCBAB1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ED2FA9"/>
    <w:multiLevelType w:val="hybridMultilevel"/>
    <w:tmpl w:val="A93CF4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AF6983"/>
    <w:multiLevelType w:val="hybridMultilevel"/>
    <w:tmpl w:val="1A50EA28"/>
    <w:lvl w:ilvl="0" w:tplc="0415000F">
      <w:start w:val="1"/>
      <w:numFmt w:val="decimal"/>
      <w:lvlText w:val="%1.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7" w15:restartNumberingAfterBreak="0">
    <w:nsid w:val="5AA35643"/>
    <w:multiLevelType w:val="hybridMultilevel"/>
    <w:tmpl w:val="0232AD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E121DE"/>
    <w:multiLevelType w:val="hybridMultilevel"/>
    <w:tmpl w:val="17C074A0"/>
    <w:lvl w:ilvl="0" w:tplc="F808CF94">
      <w:start w:val="1"/>
      <w:numFmt w:val="decimal"/>
      <w:pStyle w:val="INSParagraf"/>
      <w:lvlText w:val="§ 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D339E4"/>
    <w:multiLevelType w:val="hybridMultilevel"/>
    <w:tmpl w:val="22F801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8B630B"/>
    <w:multiLevelType w:val="multilevel"/>
    <w:tmpl w:val="F64A0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495557"/>
    <w:multiLevelType w:val="multilevel"/>
    <w:tmpl w:val="53926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AE1BB9"/>
    <w:multiLevelType w:val="multilevel"/>
    <w:tmpl w:val="0A78FD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lang w:eastAsia="ar-SA" w:bidi="ar-SA"/>
      </w:rPr>
    </w:lvl>
    <w:lvl w:ilvl="1">
      <w:start w:val="1"/>
      <w:numFmt w:val="decimal"/>
      <w:pStyle w:val="INSZaczniki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Calibri" w:hAnsi="Calibri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3" w15:restartNumberingAfterBreak="0">
    <w:nsid w:val="7D8102B6"/>
    <w:multiLevelType w:val="multilevel"/>
    <w:tmpl w:val="7DF6EDCA"/>
    <w:lvl w:ilvl="0">
      <w:start w:val="1"/>
      <w:numFmt w:val="decimal"/>
      <w:pStyle w:val="listaispis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12"/>
  </w:num>
  <w:num w:numId="6">
    <w:abstractNumId w:val="7"/>
  </w:num>
  <w:num w:numId="7">
    <w:abstractNumId w:val="18"/>
  </w:num>
  <w:num w:numId="8">
    <w:abstractNumId w:val="22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1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4"/>
  </w:num>
  <w:num w:numId="37">
    <w:abstractNumId w:val="13"/>
  </w:num>
  <w:num w:numId="38">
    <w:abstractNumId w:val="19"/>
  </w:num>
  <w:num w:numId="39">
    <w:abstractNumId w:val="8"/>
  </w:num>
  <w:num w:numId="40">
    <w:abstractNumId w:val="15"/>
  </w:num>
  <w:num w:numId="41">
    <w:abstractNumId w:val="10"/>
  </w:num>
  <w:num w:numId="42">
    <w:abstractNumId w:val="16"/>
  </w:num>
  <w:num w:numId="43">
    <w:abstractNumId w:val="17"/>
  </w:num>
  <w:num w:numId="44">
    <w:abstractNumId w:val="23"/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B5"/>
    <w:rsid w:val="000036CF"/>
    <w:rsid w:val="00031BCD"/>
    <w:rsid w:val="000406D4"/>
    <w:rsid w:val="00042847"/>
    <w:rsid w:val="00050F1E"/>
    <w:rsid w:val="00063A3F"/>
    <w:rsid w:val="000654AF"/>
    <w:rsid w:val="00067B3E"/>
    <w:rsid w:val="000853B8"/>
    <w:rsid w:val="0008793C"/>
    <w:rsid w:val="00096D58"/>
    <w:rsid w:val="000B0052"/>
    <w:rsid w:val="000B0A9D"/>
    <w:rsid w:val="000B4240"/>
    <w:rsid w:val="000E5DC0"/>
    <w:rsid w:val="000F6044"/>
    <w:rsid w:val="00105EB2"/>
    <w:rsid w:val="0010600B"/>
    <w:rsid w:val="00116C70"/>
    <w:rsid w:val="00122983"/>
    <w:rsid w:val="00131992"/>
    <w:rsid w:val="00133A30"/>
    <w:rsid w:val="00141FBB"/>
    <w:rsid w:val="001430FB"/>
    <w:rsid w:val="00146593"/>
    <w:rsid w:val="00154ED3"/>
    <w:rsid w:val="00160C78"/>
    <w:rsid w:val="001930B2"/>
    <w:rsid w:val="001950AE"/>
    <w:rsid w:val="00197204"/>
    <w:rsid w:val="001A2393"/>
    <w:rsid w:val="001A3470"/>
    <w:rsid w:val="001A570C"/>
    <w:rsid w:val="001C030E"/>
    <w:rsid w:val="001C672A"/>
    <w:rsid w:val="001C76A7"/>
    <w:rsid w:val="001D075E"/>
    <w:rsid w:val="001D12EE"/>
    <w:rsid w:val="001E2102"/>
    <w:rsid w:val="001F665F"/>
    <w:rsid w:val="002022E4"/>
    <w:rsid w:val="00204989"/>
    <w:rsid w:val="0020706A"/>
    <w:rsid w:val="002219F5"/>
    <w:rsid w:val="00224FF5"/>
    <w:rsid w:val="002532FE"/>
    <w:rsid w:val="002642F2"/>
    <w:rsid w:val="002762A0"/>
    <w:rsid w:val="0029282A"/>
    <w:rsid w:val="002A4B26"/>
    <w:rsid w:val="002B4839"/>
    <w:rsid w:val="002B4E76"/>
    <w:rsid w:val="002C44F0"/>
    <w:rsid w:val="002D288B"/>
    <w:rsid w:val="00317DE8"/>
    <w:rsid w:val="003201D1"/>
    <w:rsid w:val="0032098F"/>
    <w:rsid w:val="0032565E"/>
    <w:rsid w:val="003271D5"/>
    <w:rsid w:val="00327843"/>
    <w:rsid w:val="00332438"/>
    <w:rsid w:val="00332BA6"/>
    <w:rsid w:val="00345DFA"/>
    <w:rsid w:val="00356248"/>
    <w:rsid w:val="00362FFE"/>
    <w:rsid w:val="00366A70"/>
    <w:rsid w:val="00373F3C"/>
    <w:rsid w:val="00374777"/>
    <w:rsid w:val="00391566"/>
    <w:rsid w:val="00395707"/>
    <w:rsid w:val="003A3CE0"/>
    <w:rsid w:val="003A5644"/>
    <w:rsid w:val="003D479B"/>
    <w:rsid w:val="003D5EE6"/>
    <w:rsid w:val="003D6C19"/>
    <w:rsid w:val="003F343D"/>
    <w:rsid w:val="0040575C"/>
    <w:rsid w:val="00422C67"/>
    <w:rsid w:val="00425691"/>
    <w:rsid w:val="004304DD"/>
    <w:rsid w:val="004429B5"/>
    <w:rsid w:val="00445702"/>
    <w:rsid w:val="00451F21"/>
    <w:rsid w:val="00471DF5"/>
    <w:rsid w:val="00472D14"/>
    <w:rsid w:val="00477663"/>
    <w:rsid w:val="00477DAE"/>
    <w:rsid w:val="00482578"/>
    <w:rsid w:val="004A4E12"/>
    <w:rsid w:val="004A7578"/>
    <w:rsid w:val="004C6303"/>
    <w:rsid w:val="004F076F"/>
    <w:rsid w:val="0050777F"/>
    <w:rsid w:val="00507A8E"/>
    <w:rsid w:val="005117FF"/>
    <w:rsid w:val="00514FFA"/>
    <w:rsid w:val="00516671"/>
    <w:rsid w:val="00516B8F"/>
    <w:rsid w:val="00527D1C"/>
    <w:rsid w:val="00533C6D"/>
    <w:rsid w:val="005360C9"/>
    <w:rsid w:val="0053610E"/>
    <w:rsid w:val="00543D2A"/>
    <w:rsid w:val="0055273C"/>
    <w:rsid w:val="00553EDE"/>
    <w:rsid w:val="005560C6"/>
    <w:rsid w:val="00570218"/>
    <w:rsid w:val="0057062F"/>
    <w:rsid w:val="00570BDF"/>
    <w:rsid w:val="005743D0"/>
    <w:rsid w:val="00582265"/>
    <w:rsid w:val="005851D6"/>
    <w:rsid w:val="00596FDD"/>
    <w:rsid w:val="005A0D4A"/>
    <w:rsid w:val="005B6104"/>
    <w:rsid w:val="005C5093"/>
    <w:rsid w:val="005D4D62"/>
    <w:rsid w:val="005D6BAB"/>
    <w:rsid w:val="005D721F"/>
    <w:rsid w:val="005D74CE"/>
    <w:rsid w:val="005E6F99"/>
    <w:rsid w:val="005F0AA3"/>
    <w:rsid w:val="006104DF"/>
    <w:rsid w:val="00610BB9"/>
    <w:rsid w:val="00614E9D"/>
    <w:rsid w:val="00621A49"/>
    <w:rsid w:val="00627D99"/>
    <w:rsid w:val="00643D63"/>
    <w:rsid w:val="006622A0"/>
    <w:rsid w:val="00681356"/>
    <w:rsid w:val="0068706F"/>
    <w:rsid w:val="006A1FE6"/>
    <w:rsid w:val="006A2897"/>
    <w:rsid w:val="006B05CA"/>
    <w:rsid w:val="006B60FD"/>
    <w:rsid w:val="006B6748"/>
    <w:rsid w:val="006B6A1D"/>
    <w:rsid w:val="006B710B"/>
    <w:rsid w:val="006B7A2E"/>
    <w:rsid w:val="006D0F13"/>
    <w:rsid w:val="006E721A"/>
    <w:rsid w:val="006E7D5E"/>
    <w:rsid w:val="006F01A6"/>
    <w:rsid w:val="006F2AED"/>
    <w:rsid w:val="006F7654"/>
    <w:rsid w:val="006F7CE4"/>
    <w:rsid w:val="007018E2"/>
    <w:rsid w:val="00711E64"/>
    <w:rsid w:val="00722A5B"/>
    <w:rsid w:val="007235D6"/>
    <w:rsid w:val="00724179"/>
    <w:rsid w:val="00740E30"/>
    <w:rsid w:val="00785A63"/>
    <w:rsid w:val="007A0754"/>
    <w:rsid w:val="007A7C1B"/>
    <w:rsid w:val="007B0D63"/>
    <w:rsid w:val="007B7EDD"/>
    <w:rsid w:val="007C024F"/>
    <w:rsid w:val="007C1BAF"/>
    <w:rsid w:val="007C4864"/>
    <w:rsid w:val="007C545D"/>
    <w:rsid w:val="007D0C12"/>
    <w:rsid w:val="007F69A1"/>
    <w:rsid w:val="00814C39"/>
    <w:rsid w:val="00824DDD"/>
    <w:rsid w:val="00832B05"/>
    <w:rsid w:val="008366DA"/>
    <w:rsid w:val="008415A1"/>
    <w:rsid w:val="00844AE0"/>
    <w:rsid w:val="00855C6F"/>
    <w:rsid w:val="0086131D"/>
    <w:rsid w:val="0087378A"/>
    <w:rsid w:val="0087689C"/>
    <w:rsid w:val="00877114"/>
    <w:rsid w:val="00881CF9"/>
    <w:rsid w:val="0088598C"/>
    <w:rsid w:val="00886DE7"/>
    <w:rsid w:val="008A0829"/>
    <w:rsid w:val="008A2573"/>
    <w:rsid w:val="008B0066"/>
    <w:rsid w:val="008B074D"/>
    <w:rsid w:val="008B45A7"/>
    <w:rsid w:val="008C7EEB"/>
    <w:rsid w:val="008D0B37"/>
    <w:rsid w:val="008D261A"/>
    <w:rsid w:val="008E2547"/>
    <w:rsid w:val="008E785B"/>
    <w:rsid w:val="00910278"/>
    <w:rsid w:val="009309E1"/>
    <w:rsid w:val="009335A3"/>
    <w:rsid w:val="0094276D"/>
    <w:rsid w:val="0094564B"/>
    <w:rsid w:val="00954C99"/>
    <w:rsid w:val="009570C0"/>
    <w:rsid w:val="00980884"/>
    <w:rsid w:val="00993377"/>
    <w:rsid w:val="00995E3F"/>
    <w:rsid w:val="009A5838"/>
    <w:rsid w:val="009B70C7"/>
    <w:rsid w:val="009D172C"/>
    <w:rsid w:val="009E7536"/>
    <w:rsid w:val="009F49C8"/>
    <w:rsid w:val="00A10F2B"/>
    <w:rsid w:val="00A1173C"/>
    <w:rsid w:val="00A16B39"/>
    <w:rsid w:val="00A31614"/>
    <w:rsid w:val="00A36DAA"/>
    <w:rsid w:val="00A52613"/>
    <w:rsid w:val="00A53A8F"/>
    <w:rsid w:val="00A564D2"/>
    <w:rsid w:val="00A734BC"/>
    <w:rsid w:val="00A73715"/>
    <w:rsid w:val="00A82357"/>
    <w:rsid w:val="00A850C9"/>
    <w:rsid w:val="00A87748"/>
    <w:rsid w:val="00AA0525"/>
    <w:rsid w:val="00AA31E3"/>
    <w:rsid w:val="00AA3F89"/>
    <w:rsid w:val="00AB01D9"/>
    <w:rsid w:val="00AC2DE8"/>
    <w:rsid w:val="00AC48E0"/>
    <w:rsid w:val="00AD0A34"/>
    <w:rsid w:val="00AE2143"/>
    <w:rsid w:val="00AE7775"/>
    <w:rsid w:val="00B01443"/>
    <w:rsid w:val="00B03F89"/>
    <w:rsid w:val="00B171A0"/>
    <w:rsid w:val="00B1760D"/>
    <w:rsid w:val="00B216B5"/>
    <w:rsid w:val="00B500AA"/>
    <w:rsid w:val="00B53B4D"/>
    <w:rsid w:val="00B5623C"/>
    <w:rsid w:val="00B56F91"/>
    <w:rsid w:val="00B57860"/>
    <w:rsid w:val="00B61DEA"/>
    <w:rsid w:val="00B63D08"/>
    <w:rsid w:val="00B77923"/>
    <w:rsid w:val="00B8481B"/>
    <w:rsid w:val="00B915F8"/>
    <w:rsid w:val="00B91F20"/>
    <w:rsid w:val="00B94F93"/>
    <w:rsid w:val="00B95378"/>
    <w:rsid w:val="00B95C34"/>
    <w:rsid w:val="00B96BB0"/>
    <w:rsid w:val="00BA7E20"/>
    <w:rsid w:val="00BB4B7C"/>
    <w:rsid w:val="00BC5EF9"/>
    <w:rsid w:val="00BD150B"/>
    <w:rsid w:val="00BE1F35"/>
    <w:rsid w:val="00BE570B"/>
    <w:rsid w:val="00BE7FDE"/>
    <w:rsid w:val="00BF4E55"/>
    <w:rsid w:val="00BF5458"/>
    <w:rsid w:val="00C04961"/>
    <w:rsid w:val="00C11B5E"/>
    <w:rsid w:val="00C126CF"/>
    <w:rsid w:val="00C16517"/>
    <w:rsid w:val="00C20D49"/>
    <w:rsid w:val="00C24365"/>
    <w:rsid w:val="00C25FED"/>
    <w:rsid w:val="00C27830"/>
    <w:rsid w:val="00C37891"/>
    <w:rsid w:val="00C408C6"/>
    <w:rsid w:val="00C5072B"/>
    <w:rsid w:val="00C62C5E"/>
    <w:rsid w:val="00C7451A"/>
    <w:rsid w:val="00C80033"/>
    <w:rsid w:val="00CA481D"/>
    <w:rsid w:val="00CA6630"/>
    <w:rsid w:val="00CD4038"/>
    <w:rsid w:val="00CD4968"/>
    <w:rsid w:val="00CE04DD"/>
    <w:rsid w:val="00CE17FB"/>
    <w:rsid w:val="00D02054"/>
    <w:rsid w:val="00D14BD7"/>
    <w:rsid w:val="00D1507E"/>
    <w:rsid w:val="00D16B73"/>
    <w:rsid w:val="00D30D4C"/>
    <w:rsid w:val="00D40E13"/>
    <w:rsid w:val="00D47A3E"/>
    <w:rsid w:val="00D55AB7"/>
    <w:rsid w:val="00D56197"/>
    <w:rsid w:val="00D83505"/>
    <w:rsid w:val="00D84098"/>
    <w:rsid w:val="00D92A16"/>
    <w:rsid w:val="00DB3AAA"/>
    <w:rsid w:val="00DC76B3"/>
    <w:rsid w:val="00DD36D5"/>
    <w:rsid w:val="00DD7AB8"/>
    <w:rsid w:val="00DE2815"/>
    <w:rsid w:val="00E05921"/>
    <w:rsid w:val="00E0756D"/>
    <w:rsid w:val="00E14B10"/>
    <w:rsid w:val="00E26C3C"/>
    <w:rsid w:val="00E3253D"/>
    <w:rsid w:val="00E32A14"/>
    <w:rsid w:val="00E351CE"/>
    <w:rsid w:val="00E4515C"/>
    <w:rsid w:val="00E64D12"/>
    <w:rsid w:val="00E65024"/>
    <w:rsid w:val="00E77CDC"/>
    <w:rsid w:val="00E867A0"/>
    <w:rsid w:val="00E90DF5"/>
    <w:rsid w:val="00E95D0D"/>
    <w:rsid w:val="00EA3F32"/>
    <w:rsid w:val="00EC7532"/>
    <w:rsid w:val="00ED1267"/>
    <w:rsid w:val="00ED273B"/>
    <w:rsid w:val="00ED32BE"/>
    <w:rsid w:val="00ED3BC4"/>
    <w:rsid w:val="00EE2024"/>
    <w:rsid w:val="00EE6828"/>
    <w:rsid w:val="00EF6AFB"/>
    <w:rsid w:val="00F02014"/>
    <w:rsid w:val="00F03CB1"/>
    <w:rsid w:val="00F12454"/>
    <w:rsid w:val="00F23B1A"/>
    <w:rsid w:val="00F31D06"/>
    <w:rsid w:val="00F32220"/>
    <w:rsid w:val="00F34EB5"/>
    <w:rsid w:val="00F4487B"/>
    <w:rsid w:val="00F562CD"/>
    <w:rsid w:val="00F626B1"/>
    <w:rsid w:val="00F8141D"/>
    <w:rsid w:val="00F8750E"/>
    <w:rsid w:val="00F9100D"/>
    <w:rsid w:val="00F93868"/>
    <w:rsid w:val="00FA4F8F"/>
    <w:rsid w:val="00FC0D4F"/>
    <w:rsid w:val="00FD3C32"/>
    <w:rsid w:val="00FE0144"/>
    <w:rsid w:val="00FE1808"/>
    <w:rsid w:val="00FE67DD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8F601DF"/>
  <w15:docId w15:val="{DC1A6B01-94BB-4AC8-9D15-BDC3AB61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ind w:left="397"/>
      <w:jc w:val="both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29B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29B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3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29B5"/>
    <w:pPr>
      <w:spacing w:before="240" w:after="60"/>
      <w:outlineLvl w:val="7"/>
    </w:pPr>
    <w:rPr>
      <w:rFonts w:ascii="Calibri" w:eastAsia="Times New Roman" w:hAnsi="Calibri"/>
      <w:i/>
      <w:iCs/>
      <w:szCs w:val="21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Pr>
      <w:rFonts w:ascii="Calibri" w:hAnsi="Calibri"/>
      <w:sz w:val="21"/>
      <w:szCs w:val="21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czeindeksu">
    <w:name w:val="Łącze indeksu"/>
  </w:style>
  <w:style w:type="character" w:customStyle="1" w:styleId="Definicja">
    <w:name w:val="Definicja"/>
    <w:rPr>
      <w:rFonts w:ascii="Arial Narrow" w:hAnsi="Arial Narrow"/>
    </w:rPr>
  </w:style>
  <w:style w:type="character" w:styleId="UyteHipercze">
    <w:name w:val="FollowedHyperlink"/>
    <w:rPr>
      <w:color w:val="80000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PBInormal">
    <w:name w:val="PBI_normal"/>
    <w:basedOn w:val="Normalny"/>
    <w:pPr>
      <w:numPr>
        <w:numId w:val="3"/>
      </w:numPr>
      <w:spacing w:before="57" w:after="57"/>
    </w:pPr>
    <w:rPr>
      <w:rFonts w:ascii="Calibri" w:hAnsi="Calibri"/>
      <w:sz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PBI-paragraf">
    <w:name w:val="PBI - paragraf"/>
    <w:basedOn w:val="Liniapozioma"/>
    <w:next w:val="PBInormal"/>
    <w:pPr>
      <w:spacing w:before="283"/>
    </w:pPr>
    <w:rPr>
      <w:rFonts w:ascii="Calibri" w:hAnsi="Calibri"/>
      <w:b/>
      <w:caps/>
      <w:sz w:val="32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Beztytuu1">
    <w:name w:val="Bez tytułu1"/>
    <w:basedOn w:val="Liniapozioma"/>
  </w:style>
  <w:style w:type="paragraph" w:customStyle="1" w:styleId="Poczteklisty5">
    <w:name w:val="Początek listy 5"/>
    <w:basedOn w:val="Lista"/>
    <w:next w:val="Listapunktowana5"/>
    <w:pPr>
      <w:spacing w:before="240" w:after="120"/>
      <w:ind w:left="1800" w:hanging="360"/>
    </w:pPr>
  </w:style>
  <w:style w:type="paragraph" w:styleId="Listapunktowana5">
    <w:name w:val="List Bullet 5"/>
    <w:basedOn w:val="Lista"/>
    <w:pPr>
      <w:spacing w:after="120"/>
      <w:ind w:left="1800" w:hanging="360"/>
    </w:pPr>
  </w:style>
  <w:style w:type="paragraph" w:customStyle="1" w:styleId="PBICz">
    <w:name w:val="PBI_Część"/>
    <w:next w:val="PBInormal"/>
    <w:pPr>
      <w:widowControl w:val="0"/>
      <w:numPr>
        <w:numId w:val="2"/>
      </w:numPr>
      <w:pBdr>
        <w:top w:val="none" w:sz="1" w:space="0" w:color="000000"/>
        <w:left w:val="none" w:sz="1" w:space="0" w:color="000000"/>
        <w:bottom w:val="none" w:sz="1" w:space="0" w:color="000000"/>
        <w:right w:val="none" w:sz="1" w:space="0" w:color="000000"/>
      </w:pBdr>
      <w:shd w:val="clear" w:color="auto" w:fill="C0C0C0"/>
      <w:suppressAutoHyphens/>
      <w:spacing w:before="397" w:after="283"/>
      <w:ind w:left="0" w:firstLine="0"/>
      <w:jc w:val="both"/>
    </w:pPr>
    <w:rPr>
      <w:rFonts w:ascii="Calibri" w:eastAsia="SimSun" w:hAnsi="Calibri" w:cs="Mangal"/>
      <w:b/>
      <w:caps/>
      <w:color w:val="000000"/>
      <w:kern w:val="1"/>
      <w:sz w:val="28"/>
      <w:szCs w:val="24"/>
      <w:lang w:eastAsia="zh-CN" w:bidi="hi-IN"/>
    </w:rPr>
  </w:style>
  <w:style w:type="paragraph" w:customStyle="1" w:styleId="PBIPunkt">
    <w:name w:val="PBI_Punkt"/>
    <w:pPr>
      <w:widowControl w:val="0"/>
      <w:pBdr>
        <w:left w:val="single" w:sz="8" w:space="1" w:color="808080"/>
        <w:bottom w:val="single" w:sz="8" w:space="1" w:color="808080"/>
      </w:pBdr>
      <w:tabs>
        <w:tab w:val="num" w:pos="567"/>
      </w:tabs>
      <w:suppressAutoHyphens/>
      <w:spacing w:before="454" w:after="227"/>
      <w:ind w:left="567" w:hanging="567"/>
      <w:jc w:val="both"/>
    </w:pPr>
    <w:rPr>
      <w:rFonts w:ascii="Calibri" w:eastAsia="SimSun" w:hAnsi="Calibri" w:cs="Mangal"/>
      <w:b/>
      <w:kern w:val="1"/>
      <w:sz w:val="28"/>
      <w:szCs w:val="24"/>
      <w:lang w:eastAsia="zh-CN" w:bidi="hi-IN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PBIPodpunkt">
    <w:name w:val="PBI_Podpunkt"/>
    <w:next w:val="PBInormal"/>
    <w:pPr>
      <w:widowControl w:val="0"/>
      <w:tabs>
        <w:tab w:val="num" w:pos="567"/>
      </w:tabs>
      <w:suppressAutoHyphens/>
      <w:spacing w:before="283" w:after="170"/>
      <w:jc w:val="both"/>
    </w:pPr>
    <w:rPr>
      <w:rFonts w:ascii="Calibri" w:eastAsia="SimSun" w:hAnsi="Calibri" w:cs="Mangal"/>
      <w:b/>
      <w:kern w:val="1"/>
      <w:sz w:val="22"/>
      <w:szCs w:val="24"/>
      <w:u w:val="single"/>
      <w:lang w:eastAsia="zh-CN" w:bidi="hi-IN"/>
    </w:rPr>
  </w:style>
  <w:style w:type="paragraph" w:styleId="Nagwekwykazurde">
    <w:name w:val="toa heading"/>
    <w:basedOn w:val="Nagwek10"/>
    <w:pPr>
      <w:suppressLineNumbers/>
      <w:ind w:left="0"/>
    </w:pPr>
    <w:rPr>
      <w:b/>
      <w:bCs/>
      <w:sz w:val="32"/>
      <w:szCs w:val="32"/>
    </w:rPr>
  </w:style>
  <w:style w:type="paragraph" w:styleId="Spistreci1">
    <w:name w:val="toc 1"/>
    <w:uiPriority w:val="39"/>
    <w:rsid w:val="00D14BD7"/>
    <w:pPr>
      <w:tabs>
        <w:tab w:val="left" w:pos="397"/>
        <w:tab w:val="right" w:leader="dot" w:pos="9638"/>
      </w:tabs>
      <w:spacing w:before="120"/>
      <w:ind w:left="397"/>
    </w:pPr>
    <w:rPr>
      <w:b/>
    </w:rPr>
  </w:style>
  <w:style w:type="paragraph" w:styleId="Spistreci2">
    <w:name w:val="toc 2"/>
    <w:uiPriority w:val="39"/>
    <w:rsid w:val="00D14BD7"/>
    <w:pPr>
      <w:suppressLineNumbers/>
      <w:tabs>
        <w:tab w:val="left" w:pos="964"/>
        <w:tab w:val="right" w:leader="dot" w:pos="9639"/>
      </w:tabs>
      <w:ind w:left="340"/>
    </w:pPr>
    <w:rPr>
      <w:rFonts w:eastAsia="SimSun" w:cs="Mangal"/>
      <w:kern w:val="1"/>
      <w:szCs w:val="24"/>
      <w:lang w:eastAsia="zh-CN" w:bidi="hi-IN"/>
    </w:rPr>
  </w:style>
  <w:style w:type="paragraph" w:styleId="Spistreci3">
    <w:name w:val="toc 3"/>
    <w:basedOn w:val="Indeks"/>
    <w:uiPriority w:val="39"/>
    <w:pPr>
      <w:suppressLineNumbers w:val="0"/>
      <w:tabs>
        <w:tab w:val="right" w:leader="dot" w:pos="9072"/>
      </w:tabs>
      <w:ind w:left="680"/>
    </w:pPr>
    <w:rPr>
      <w:rFonts w:ascii="Arial Narrow" w:hAnsi="Arial Narrow"/>
      <w:sz w:val="20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character" w:customStyle="1" w:styleId="Nagwek8Znak">
    <w:name w:val="Nagłówek 8 Znak"/>
    <w:link w:val="Nagwek8"/>
    <w:uiPriority w:val="9"/>
    <w:semiHidden/>
    <w:rsid w:val="004429B5"/>
    <w:rPr>
      <w:rFonts w:ascii="Calibri" w:eastAsia="Times New Roman" w:hAnsi="Calibri" w:cs="Mangal"/>
      <w:i/>
      <w:iCs/>
      <w:kern w:val="1"/>
      <w:sz w:val="24"/>
      <w:szCs w:val="21"/>
      <w:lang w:eastAsia="zh-CN" w:bidi="hi-IN"/>
    </w:rPr>
  </w:style>
  <w:style w:type="character" w:customStyle="1" w:styleId="WW8Num38z0">
    <w:name w:val="WW8Num38z0"/>
    <w:rsid w:val="004429B5"/>
    <w:rPr>
      <w:rFonts w:ascii="Times New Roman" w:hAnsi="Times New Roman" w:cs="Times New Roman"/>
    </w:rPr>
  </w:style>
  <w:style w:type="paragraph" w:customStyle="1" w:styleId="WW-Tekstpodstawowy2">
    <w:name w:val="WW-Tekst podstawowy 2"/>
    <w:basedOn w:val="Normalny"/>
    <w:rsid w:val="004429B5"/>
    <w:pPr>
      <w:widowControl/>
      <w:suppressAutoHyphens w:val="0"/>
      <w:snapToGrid w:val="0"/>
      <w:spacing w:after="120" w:line="480" w:lineRule="auto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TableContents">
    <w:name w:val="Table Contents"/>
    <w:basedOn w:val="Tekstpodstawowy"/>
    <w:rsid w:val="004429B5"/>
    <w:pPr>
      <w:widowControl/>
      <w:suppressAutoHyphens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styleId="Numerstrony">
    <w:name w:val="page number"/>
    <w:basedOn w:val="Domylnaczcionkaakapitu"/>
    <w:rsid w:val="004429B5"/>
  </w:style>
  <w:style w:type="paragraph" w:customStyle="1" w:styleId="INSN1">
    <w:name w:val="INS_N1"/>
    <w:basedOn w:val="Nagwek1"/>
    <w:next w:val="Normalny"/>
    <w:qFormat/>
    <w:rsid w:val="00F34EB5"/>
    <w:pPr>
      <w:keepNext w:val="0"/>
      <w:widowControl/>
      <w:numPr>
        <w:numId w:val="16"/>
      </w:numPr>
      <w:suppressAutoHyphens w:val="0"/>
      <w:spacing w:before="480"/>
    </w:pPr>
    <w:rPr>
      <w:rFonts w:ascii="Times New Roman" w:eastAsia="Times New Roman" w:hAnsi="Times New Roman" w:cs="Times New Roman"/>
      <w:bCs w:val="0"/>
      <w:caps/>
      <w:kern w:val="32"/>
      <w:sz w:val="28"/>
      <w:szCs w:val="28"/>
      <w:lang w:eastAsia="pl-PL" w:bidi="ar-SA"/>
    </w:rPr>
  </w:style>
  <w:style w:type="paragraph" w:customStyle="1" w:styleId="INSN2">
    <w:name w:val="INS_N2"/>
    <w:basedOn w:val="Nagwek2"/>
    <w:next w:val="Normalny"/>
    <w:qFormat/>
    <w:rsid w:val="00F34EB5"/>
    <w:pPr>
      <w:widowControl/>
      <w:numPr>
        <w:numId w:val="16"/>
      </w:numPr>
      <w:suppressAutoHyphens w:val="0"/>
      <w:spacing w:before="480"/>
    </w:pPr>
    <w:rPr>
      <w:rFonts w:ascii="Times New Roman" w:eastAsia="Times New Roman" w:hAnsi="Times New Roman" w:cs="Times New Roman"/>
      <w:bCs w:val="0"/>
      <w:iCs/>
      <w:kern w:val="0"/>
      <w:sz w:val="28"/>
      <w:szCs w:val="28"/>
      <w:lang w:eastAsia="pl-PL" w:bidi="ar-SA"/>
    </w:rPr>
  </w:style>
  <w:style w:type="paragraph" w:customStyle="1" w:styleId="INSN3">
    <w:name w:val="INS_N3"/>
    <w:basedOn w:val="Nagwek3"/>
    <w:next w:val="Normalny"/>
    <w:qFormat/>
    <w:rsid w:val="00F34EB5"/>
    <w:pPr>
      <w:keepNext w:val="0"/>
      <w:widowControl/>
      <w:numPr>
        <w:numId w:val="16"/>
      </w:numPr>
      <w:suppressAutoHyphens w:val="0"/>
      <w:spacing w:before="300" w:after="0"/>
    </w:pPr>
    <w:rPr>
      <w:rFonts w:ascii="Times New Roman" w:eastAsia="Times New Roman" w:hAnsi="Times New Roman" w:cs="Times New Roman"/>
      <w:bCs w:val="0"/>
      <w:color w:val="auto"/>
      <w:kern w:val="0"/>
      <w:sz w:val="24"/>
      <w:szCs w:val="24"/>
      <w:u w:val="single"/>
      <w:lang w:eastAsia="pl-PL" w:bidi="ar-SA"/>
    </w:rPr>
  </w:style>
  <w:style w:type="paragraph" w:customStyle="1" w:styleId="INSN4">
    <w:name w:val="INS_N4"/>
    <w:basedOn w:val="Nagwek4"/>
    <w:next w:val="Normalny"/>
    <w:qFormat/>
    <w:rsid w:val="004429B5"/>
    <w:pPr>
      <w:keepNext w:val="0"/>
      <w:widowControl/>
      <w:numPr>
        <w:numId w:val="4"/>
      </w:numPr>
      <w:suppressAutoHyphens w:val="0"/>
      <w:spacing w:before="720" w:after="360"/>
    </w:pPr>
    <w:rPr>
      <w:rFonts w:cs="Times New Roman"/>
      <w:bCs w:val="0"/>
      <w:caps/>
      <w:kern w:val="0"/>
      <w:sz w:val="32"/>
      <w:szCs w:val="28"/>
      <w:lang w:eastAsia="pl-PL" w:bidi="ar-SA"/>
    </w:rPr>
  </w:style>
  <w:style w:type="character" w:customStyle="1" w:styleId="Nagwek4Znak">
    <w:name w:val="Nagłówek 4 Znak"/>
    <w:link w:val="Nagwek4"/>
    <w:uiPriority w:val="9"/>
    <w:semiHidden/>
    <w:rsid w:val="004429B5"/>
    <w:rPr>
      <w:rFonts w:ascii="Calibri" w:eastAsia="Times New Roman" w:hAnsi="Calibri" w:cs="Mangal"/>
      <w:b/>
      <w:bCs/>
      <w:kern w:val="1"/>
      <w:sz w:val="28"/>
      <w:szCs w:val="25"/>
      <w:lang w:eastAsia="zh-CN" w:bidi="hi-IN"/>
    </w:rPr>
  </w:style>
  <w:style w:type="paragraph" w:customStyle="1" w:styleId="INSN5">
    <w:name w:val="INS_N5"/>
    <w:basedOn w:val="Nagwek5"/>
    <w:qFormat/>
    <w:rsid w:val="004429B5"/>
    <w:pPr>
      <w:widowControl/>
      <w:numPr>
        <w:ilvl w:val="4"/>
        <w:numId w:val="5"/>
      </w:numPr>
      <w:suppressAutoHyphens w:val="0"/>
      <w:spacing w:before="360" w:after="120"/>
    </w:pPr>
    <w:rPr>
      <w:rFonts w:cs="Times New Roman"/>
      <w:i w:val="0"/>
      <w:kern w:val="0"/>
      <w:sz w:val="28"/>
      <w:szCs w:val="28"/>
      <w:lang w:eastAsia="pl-PL" w:bidi="ar-SA"/>
    </w:rPr>
  </w:style>
  <w:style w:type="character" w:customStyle="1" w:styleId="Nagwek5Znak">
    <w:name w:val="Nagłówek 5 Znak"/>
    <w:link w:val="Nagwek5"/>
    <w:uiPriority w:val="9"/>
    <w:semiHidden/>
    <w:rsid w:val="004429B5"/>
    <w:rPr>
      <w:rFonts w:ascii="Calibri" w:eastAsia="Times New Roman" w:hAnsi="Calibri" w:cs="Mangal"/>
      <w:b/>
      <w:bCs/>
      <w:i/>
      <w:iCs/>
      <w:kern w:val="1"/>
      <w:sz w:val="26"/>
      <w:szCs w:val="23"/>
      <w:lang w:eastAsia="zh-CN" w:bidi="hi-IN"/>
    </w:rPr>
  </w:style>
  <w:style w:type="paragraph" w:customStyle="1" w:styleId="INSNormalny">
    <w:name w:val="INS_Normalny"/>
    <w:basedOn w:val="Normalny"/>
    <w:qFormat/>
    <w:rsid w:val="00B1760D"/>
    <w:pPr>
      <w:widowControl/>
      <w:numPr>
        <w:numId w:val="6"/>
      </w:numPr>
      <w:suppressAutoHyphens w:val="0"/>
      <w:spacing w:before="120"/>
    </w:pPr>
    <w:rPr>
      <w:rFonts w:ascii="Times New Roman" w:eastAsia="Times New Roman" w:hAnsi="Times New Roman" w:cs="Times New Roman"/>
      <w:kern w:val="0"/>
      <w:sz w:val="22"/>
      <w:szCs w:val="20"/>
      <w:lang w:eastAsia="pl-PL" w:bidi="ar-SA"/>
    </w:rPr>
  </w:style>
  <w:style w:type="paragraph" w:customStyle="1" w:styleId="INSParagraf">
    <w:name w:val="INS_Paragraf"/>
    <w:basedOn w:val="Normalny"/>
    <w:next w:val="INSNormalny"/>
    <w:qFormat/>
    <w:rsid w:val="004429B5"/>
    <w:pPr>
      <w:widowControl/>
      <w:numPr>
        <w:numId w:val="7"/>
      </w:numPr>
      <w:suppressAutoHyphens w:val="0"/>
      <w:spacing w:before="120" w:after="120"/>
      <w:jc w:val="center"/>
    </w:pPr>
    <w:rPr>
      <w:rFonts w:ascii="Calibri" w:eastAsia="Times New Roman" w:hAnsi="Calibri" w:cs="Arial"/>
      <w:b/>
      <w:kern w:val="0"/>
      <w:sz w:val="28"/>
      <w:lang w:eastAsia="pl-PL" w:bidi="ar-SA"/>
    </w:rPr>
  </w:style>
  <w:style w:type="paragraph" w:customStyle="1" w:styleId="INSPodtytu">
    <w:name w:val="INS_Podtytuł"/>
    <w:basedOn w:val="INSNormalny"/>
    <w:next w:val="INSNormalny"/>
    <w:qFormat/>
    <w:rsid w:val="004429B5"/>
    <w:pPr>
      <w:numPr>
        <w:numId w:val="0"/>
      </w:numPr>
      <w:spacing w:before="360"/>
      <w:jc w:val="center"/>
    </w:pPr>
    <w:rPr>
      <w:b/>
      <w:szCs w:val="24"/>
    </w:rPr>
  </w:style>
  <w:style w:type="paragraph" w:customStyle="1" w:styleId="INSZaczniki">
    <w:name w:val="INS_Załączniki"/>
    <w:basedOn w:val="Nagwek2"/>
    <w:qFormat/>
    <w:rsid w:val="004429B5"/>
    <w:pPr>
      <w:widowControl/>
      <w:numPr>
        <w:numId w:val="8"/>
      </w:numPr>
      <w:suppressAutoHyphens w:val="0"/>
      <w:spacing w:before="120" w:after="0"/>
    </w:pPr>
    <w:rPr>
      <w:rFonts w:ascii="Arial" w:eastAsia="Times New Roman" w:hAnsi="Arial" w:cs="Arial"/>
      <w:b w:val="0"/>
      <w:iCs/>
      <w:kern w:val="0"/>
      <w:sz w:val="22"/>
      <w:szCs w:val="28"/>
      <w:lang w:eastAsia="pl-PL" w:bidi="ar-SA"/>
    </w:rPr>
  </w:style>
  <w:style w:type="numbering" w:customStyle="1" w:styleId="Styl1">
    <w:name w:val="Styl1"/>
    <w:uiPriority w:val="99"/>
    <w:rsid w:val="00533C6D"/>
    <w:pPr>
      <w:numPr>
        <w:numId w:val="9"/>
      </w:numPr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0777F"/>
    <w:pPr>
      <w:keepLines/>
      <w:widowControl/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en-US" w:bidi="ar-SA"/>
    </w:rPr>
  </w:style>
  <w:style w:type="table" w:styleId="Tabela-Siatka">
    <w:name w:val="Table Grid"/>
    <w:basedOn w:val="Standardowy"/>
    <w:uiPriority w:val="59"/>
    <w:rsid w:val="008613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semiHidden/>
    <w:unhideWhenUsed/>
    <w:rsid w:val="00EE2024"/>
    <w:pPr>
      <w:widowControl/>
      <w:suppressAutoHyphens w:val="0"/>
      <w:spacing w:before="100" w:beforeAutospacing="1" w:after="142" w:line="288" w:lineRule="auto"/>
      <w:ind w:left="0"/>
      <w:jc w:val="left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1A4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F2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F2B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12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2EE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2EE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2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2EE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D12EE"/>
    <w:rPr>
      <w:color w:val="808080"/>
    </w:rPr>
  </w:style>
  <w:style w:type="paragraph" w:styleId="Akapitzlist">
    <w:name w:val="List Paragraph"/>
    <w:basedOn w:val="Normalny"/>
    <w:uiPriority w:val="34"/>
    <w:qFormat/>
    <w:rsid w:val="00BC5EF9"/>
    <w:pPr>
      <w:ind w:left="720"/>
      <w:contextualSpacing/>
    </w:pPr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0525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0525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0525"/>
    <w:rPr>
      <w:vertAlign w:val="superscript"/>
    </w:rPr>
  </w:style>
  <w:style w:type="paragraph" w:customStyle="1" w:styleId="listaispis">
    <w:name w:val="lista_i_spis"/>
    <w:basedOn w:val="Normalny"/>
    <w:link w:val="listaispisZnak"/>
    <w:qFormat/>
    <w:rsid w:val="00204989"/>
    <w:pPr>
      <w:widowControl/>
      <w:numPr>
        <w:numId w:val="44"/>
      </w:numPr>
      <w:suppressAutoHyphens w:val="0"/>
      <w:autoSpaceDE w:val="0"/>
      <w:autoSpaceDN w:val="0"/>
      <w:adjustRightInd w:val="0"/>
      <w:spacing w:before="80"/>
      <w:jc w:val="left"/>
    </w:pPr>
    <w:rPr>
      <w:rFonts w:ascii="Arial Narrow" w:eastAsiaTheme="minorHAnsi" w:hAnsi="Arial Narrow" w:cs="TimesNewRoman,Bold"/>
      <w:bCs/>
      <w:kern w:val="0"/>
      <w:sz w:val="22"/>
      <w:szCs w:val="22"/>
      <w:lang w:eastAsia="en-US" w:bidi="ar-SA"/>
    </w:rPr>
  </w:style>
  <w:style w:type="character" w:customStyle="1" w:styleId="listaispisZnak">
    <w:name w:val="lista_i_spis Znak"/>
    <w:basedOn w:val="Domylnaczcionkaakapitu"/>
    <w:link w:val="listaispis"/>
    <w:rsid w:val="00204989"/>
    <w:rPr>
      <w:rFonts w:ascii="Arial Narrow" w:eastAsiaTheme="minorHAnsi" w:hAnsi="Arial Narrow" w:cs="TimesNewRoman,Bold"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osw2wejher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8BC9A-DC82-4C46-8F62-EDBC7BDF9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red</dc:creator>
  <cp:lastModifiedBy>Dorota Zdankiewicz</cp:lastModifiedBy>
  <cp:revision>2</cp:revision>
  <cp:lastPrinted>2018-01-04T12:18:00Z</cp:lastPrinted>
  <dcterms:created xsi:type="dcterms:W3CDTF">2023-08-28T10:39:00Z</dcterms:created>
  <dcterms:modified xsi:type="dcterms:W3CDTF">2023-08-28T10:39:00Z</dcterms:modified>
</cp:coreProperties>
</file>