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426"/>
        <w:gridCol w:w="2693"/>
        <w:gridCol w:w="6662"/>
      </w:tblGrid>
      <w:tr w:rsidR="00CB1B4A" w:rsidRPr="00DD67C9" w14:paraId="60351AE8" w14:textId="77777777" w:rsidTr="3C608065">
        <w:trPr>
          <w:trHeight w:val="54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264BC2" w14:textId="0C7AA96D" w:rsidR="00CB1B4A" w:rsidRPr="00DD67C9" w:rsidRDefault="00CB1B4A" w:rsidP="70659953">
            <w:pPr>
              <w:spacing w:before="80" w:after="80"/>
              <w:ind w:left="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 w:rsidRPr="70659953">
              <w:rPr>
                <w:rFonts w:ascii="Arial Narrow" w:hAnsi="Arial Narrow"/>
                <w:b/>
                <w:bCs/>
                <w:sz w:val="28"/>
                <w:szCs w:val="28"/>
              </w:rPr>
              <w:t>KWESTIONARIUSZ OSOBOWY DLA OSOBY UBIEGAJĄCEJ SIĘ O ZATRUDNIENIE NA STANOWISKU NAUCZYCIELA</w:t>
            </w:r>
            <w:r w:rsidR="001A2E57" w:rsidRPr="70659953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I</w:t>
            </w:r>
            <w:r w:rsidR="2026AF97" w:rsidRPr="70659953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I</w:t>
            </w:r>
            <w:r w:rsidR="001A2E57" w:rsidRPr="70659953">
              <w:rPr>
                <w:rFonts w:ascii="Arial Narrow" w:hAnsi="Arial Narrow"/>
                <w:b/>
                <w:bCs/>
                <w:sz w:val="28"/>
                <w:szCs w:val="28"/>
              </w:rPr>
              <w:t>NSTRUKTORA KSZTAŁCENIA ZAWODOWEGO</w:t>
            </w:r>
          </w:p>
        </w:tc>
      </w:tr>
      <w:tr w:rsidR="00CB1B4A" w:rsidRPr="00DD67C9" w14:paraId="0F37C4C3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106B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C66B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</w:pPr>
            <w:r w:rsidRPr="00DD67C9">
              <w:t>Imię (imiona)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BFEC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6A1CEADB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269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117B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E68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1EFC7CA4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D628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AD61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Data urodzenia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4A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434EDCC1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57C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31F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Dane kontaktowe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D9F7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5D22AD66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B40D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BB1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Wykształcenie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FE64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22FF1B0C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2FBD513C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0CE23547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0523A03E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FC45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137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Kwalifikacje zawodowe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762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1D6F11A4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C3E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765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Przebieg dotychczasowego zatrudnienia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12CA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5FDA918B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5F0E6A3F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470ECA2E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473F3261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8CA1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457" w14:textId="77777777" w:rsidR="00CB1B4A" w:rsidRPr="00DD67C9" w:rsidRDefault="00C82749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sdt>
              <w:sdtPr>
                <w:id w:val="124098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4A" w:rsidRPr="00DD67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4A" w:rsidRPr="00DD67C9">
              <w:t xml:space="preserve"> </w:t>
            </w:r>
            <w:r w:rsidR="00CB1B4A" w:rsidRPr="00446916">
              <w:t>Posiadam o</w:t>
            </w:r>
            <w:r w:rsidR="00CB1B4A" w:rsidRPr="00446916">
              <w:rPr>
                <w:rFonts w:eastAsia="MS Gothic"/>
              </w:rPr>
              <w:t>bywatelstwo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AE0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1169F047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128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747" w14:textId="08525503" w:rsidR="00CB1B4A" w:rsidRPr="00DD67C9" w:rsidRDefault="00C82749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8880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4A" w:rsidRPr="00DD67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4A" w:rsidRPr="00DD67C9">
              <w:t xml:space="preserve"> Oświadczam, że mam pełną zdolność do czynności prawnych i korzystam z</w:t>
            </w:r>
            <w:r w:rsidR="003D4EDB">
              <w:t xml:space="preserve"> pełni</w:t>
            </w:r>
            <w:r w:rsidR="00CB1B4A" w:rsidRPr="00DD67C9">
              <w:t xml:space="preserve"> praw publicznych</w:t>
            </w:r>
          </w:p>
        </w:tc>
      </w:tr>
      <w:tr w:rsidR="00CB1B4A" w:rsidRPr="00DD67C9" w14:paraId="7F31B555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9369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EC9" w14:textId="77777777" w:rsidR="00CB1B4A" w:rsidRPr="00DD67C9" w:rsidRDefault="00C82749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10552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4A" w:rsidRPr="00DD67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4A" w:rsidRPr="00DD67C9">
              <w:t xml:space="preserve"> Nie toczy się przeciwko mnie postępowanie karne w sprawie o umyślne przestępstwo ścigane </w:t>
            </w:r>
            <w:r w:rsidR="00CB1B4A" w:rsidRPr="00DD67C9">
              <w:br/>
              <w:t>z oskarżenia publicznego ani postępowanie dyscyplinarne</w:t>
            </w:r>
          </w:p>
        </w:tc>
      </w:tr>
      <w:tr w:rsidR="00CB1B4A" w:rsidRPr="00DD67C9" w14:paraId="0A9D28CF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88CC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CAF5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  <w:rPr>
                <w:rFonts w:eastAsia="MS Gothic"/>
              </w:rPr>
            </w:pPr>
            <w:r>
              <w:rPr>
                <w:rFonts w:eastAsia="MS Gothic"/>
              </w:rPr>
              <w:t xml:space="preserve">Wybrany kandydat, przed zatrudnieniem, zobowiązany będzie dostarczyć zaświadczenie o niekaralności </w:t>
            </w:r>
          </w:p>
          <w:p w14:paraId="3308F278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  <w:rPr>
                <w:rFonts w:eastAsia="MS Gothic"/>
              </w:rPr>
            </w:pPr>
            <w:r>
              <w:rPr>
                <w:rFonts w:eastAsia="MS Gothic"/>
              </w:rPr>
              <w:t xml:space="preserve">z Krajowego Rejestru Karnego. </w:t>
            </w:r>
          </w:p>
          <w:p w14:paraId="794ABAC9" w14:textId="2C0C63EB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  <w:rPr>
                <w:rFonts w:eastAsia="MS Gothic"/>
              </w:rPr>
            </w:pPr>
            <w:r w:rsidRPr="70659953">
              <w:rPr>
                <w:rFonts w:eastAsia="MS Gothic"/>
              </w:rPr>
              <w:t>W przypadku zamieszkiwania przez kandydata w ciągu ostatnich 20 lat w państwach innych niż Rzeczpospolita Polska, Kandydat zobowiązanych będzie do przedstawienia zaświadczenia z rejestru karnego państwa, w którym zamieszkiwał.</w:t>
            </w:r>
          </w:p>
          <w:p w14:paraId="42EC9F04" w14:textId="77777777" w:rsidR="00CB1B4A" w:rsidRPr="00752C4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  <w:rPr>
                <w:rFonts w:eastAsia="MS Gothic"/>
              </w:rPr>
            </w:pPr>
            <w:r>
              <w:rPr>
                <w:rFonts w:eastAsia="MS Gothic"/>
              </w:rPr>
              <w:t>W przypadku posiadania przez kandydata obywatelstwa państwa innego niż Rzeczpospolita Polska, Kandydat zobowiązanych będzie do przedstawienia zaświadczenia z rejestru karnego państwa, którego ma obywatelstwo.</w:t>
            </w:r>
          </w:p>
        </w:tc>
      </w:tr>
      <w:tr w:rsidR="00CB1B4A" w:rsidRPr="00DD67C9" w14:paraId="2E7ACD2A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54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148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  <w:r w:rsidRPr="00DD67C9">
              <w:rPr>
                <w:b/>
              </w:rPr>
              <w:t>Dobrowolne podanie przez mnie danych osobowych innych niż wskazanych w kwestionariuszu jest wyraźnym działaniem potwierdzającym moje przyzwolenie na przetwarzanie tych danych osobowych.</w:t>
            </w:r>
          </w:p>
          <w:p w14:paraId="5FAA29C4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1E113067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147A9DFC" w14:textId="77777777" w:rsidR="00CB1B4A" w:rsidRDefault="00CB1B4A" w:rsidP="3C60806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741AE6A3" w14:textId="34B22753" w:rsidR="3C608065" w:rsidRDefault="3C608065" w:rsidP="3C60806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3F0B99B9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3B152B7E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36326015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459CE144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835"/>
        <w:gridCol w:w="1985"/>
        <w:gridCol w:w="2580"/>
      </w:tblGrid>
      <w:tr w:rsidR="00CB1B4A" w:rsidRPr="00DD67C9" w14:paraId="5FE2DDCF" w14:textId="77777777" w:rsidTr="003A6B15">
        <w:tc>
          <w:tcPr>
            <w:tcW w:w="9781" w:type="dxa"/>
            <w:gridSpan w:val="4"/>
            <w:shd w:val="clear" w:color="auto" w:fill="E7E6E6" w:themeFill="background2"/>
          </w:tcPr>
          <w:p w14:paraId="381D8778" w14:textId="77777777" w:rsidR="00CB1B4A" w:rsidRPr="00DD67C9" w:rsidRDefault="00CB1B4A" w:rsidP="003A6B1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D67C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Obowiązek informacyjny</w:t>
            </w:r>
          </w:p>
        </w:tc>
      </w:tr>
      <w:tr w:rsidR="00CB1B4A" w:rsidRPr="00DD67C9" w14:paraId="006F99EB" w14:textId="77777777" w:rsidTr="003A6B15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643886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spacing w:before="120"/>
              <w:ind w:left="0"/>
              <w:rPr>
                <w:rFonts w:ascii="Arial Narrow" w:eastAsia="Calibri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Administrator danych</w:t>
            </w:r>
          </w:p>
          <w:p w14:paraId="28D93CDB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Administratorem, czyli podmiotem decydującym o tym, które dane osobowe będą przetwarzane oraz w jakim celu, i jakim sposobem, jest </w:t>
            </w:r>
            <w:r w:rsidRPr="00A77BBD"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 xml:space="preserve">Ośrodek Szkolno-Wychowawczy nr 2 dla </w:t>
            </w:r>
            <w:proofErr w:type="spellStart"/>
            <w:r w:rsidRPr="00A77BBD"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>Niesłyszacych</w:t>
            </w:r>
            <w:proofErr w:type="spellEnd"/>
            <w:r w:rsidRPr="00A77BBD"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 xml:space="preserve"> i Słabosłyszących im. Jana Siestrzyńskiego </w:t>
            </w:r>
            <w:r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 xml:space="preserve"> </w:t>
            </w:r>
            <w:r w:rsidRPr="00A77BBD"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>w Wejherowie</w:t>
            </w:r>
            <w:r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>.</w:t>
            </w:r>
          </w:p>
          <w:p w14:paraId="31005EAC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763CC067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>Mogą się Państwo z nami kontaktować w następujący sposób:</w:t>
            </w:r>
          </w:p>
          <w:p w14:paraId="13AE1A0B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- listownie na adres: </w:t>
            </w:r>
            <w:r w:rsidRPr="00A77BBD">
              <w:rPr>
                <w:rFonts w:ascii="Arial Narrow" w:eastAsia="Calibri" w:hAnsi="Arial Narrow" w:cs="Times New Roman"/>
                <w:noProof/>
                <w:color w:val="000000"/>
                <w:kern w:val="0"/>
                <w:sz w:val="20"/>
                <w:szCs w:val="20"/>
                <w:lang w:eastAsia="pl-PL" w:bidi="ar-SA"/>
              </w:rPr>
              <w:t>ul. Sobieskiego 277c, 84-200 Wejherowo</w:t>
            </w:r>
          </w:p>
          <w:p w14:paraId="1929DDC2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- poprzez e-mail: </w:t>
            </w:r>
            <w:r w:rsidRPr="00A77BBD">
              <w:rPr>
                <w:rFonts w:ascii="Arial Narrow" w:eastAsia="Calibri" w:hAnsi="Arial Narrow" w:cs="Times New Roman"/>
                <w:noProof/>
                <w:color w:val="000000"/>
                <w:kern w:val="0"/>
                <w:sz w:val="20"/>
                <w:szCs w:val="20"/>
                <w:lang w:eastAsia="pl-PL" w:bidi="ar-SA"/>
              </w:rPr>
              <w:t>sekretariat@osw2wejherowo.pl</w:t>
            </w:r>
          </w:p>
          <w:p w14:paraId="762D1312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spacing w:after="120"/>
              <w:ind w:left="0"/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- telefonicznie: </w:t>
            </w:r>
            <w:r w:rsidRPr="00A77BBD">
              <w:rPr>
                <w:rFonts w:ascii="Arial Narrow" w:eastAsia="Calibri" w:hAnsi="Arial Narrow" w:cs="Times New Roman"/>
                <w:noProof/>
                <w:color w:val="000000"/>
                <w:kern w:val="0"/>
                <w:sz w:val="20"/>
                <w:szCs w:val="20"/>
                <w:lang w:eastAsia="pl-PL" w:bidi="ar-SA"/>
              </w:rPr>
              <w:t>(58) 672-23-41</w:t>
            </w:r>
          </w:p>
          <w:p w14:paraId="3A419133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Inspektor ochrony danych</w:t>
            </w:r>
          </w:p>
          <w:p w14:paraId="006C2E84" w14:textId="77777777" w:rsidR="00CB1B4A" w:rsidRPr="00552418" w:rsidRDefault="00CB1B4A" w:rsidP="003A6B15">
            <w:pPr>
              <w:tabs>
                <w:tab w:val="left" w:pos="1018"/>
              </w:tabs>
              <w:spacing w:after="12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We wszystkich sprawach dotyczących ochrony danych osobowych, macie Państwo prawo kontaktować się z naszym Inspektorem ochrony danych na adres mailowy: </w:t>
            </w:r>
            <w:r w:rsidRPr="00A77BBD">
              <w:rPr>
                <w:rFonts w:ascii="Arial Narrow" w:eastAsia="Calibri" w:hAnsi="Arial Narrow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  <w:t xml:space="preserve">rodo@osw2wejherowo.pl </w:t>
            </w:r>
            <w:r w:rsidRPr="00A77BB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lub pisemnie na adres siedziby administratora. </w:t>
            </w:r>
          </w:p>
          <w:p w14:paraId="51414163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Cel przetwarzania</w:t>
            </w:r>
          </w:p>
          <w:p w14:paraId="4F765F16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Pani/Pana dane będą w celu przeprowadzenia i rozstrzygnięcia procesu rekrutacji na wolne stanowisko pracy.</w:t>
            </w:r>
          </w:p>
          <w:p w14:paraId="0B2AB86B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Podstawa przetwarzania danych</w:t>
            </w:r>
          </w:p>
          <w:p w14:paraId="00F1AA28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Pani/Pana dane osobowe przetwarzane są na podstawie:</w:t>
            </w:r>
          </w:p>
          <w:p w14:paraId="5219665F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6 ust. 1 lit. b)  RODO - przetwarzanie jest niezbędne do wykonania umowy, której stroną jest osoba, której dane dotyczą, lub do podjęcia działań na żądanie osoby, której dane dotyczą, przed zawarciem umowy w związku z art. 221 § 1 pkt. 4 – 6 Kodeksu Pracy</w:t>
            </w:r>
          </w:p>
          <w:p w14:paraId="337919F0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- art. 6 ust. 1 lit. c) oraz art. 9 ust. 2 lit. b) RODO w związku  z ustawą z dnia 26 czerwca 1974 r. Kodeks Pracy, ustawą z dnia </w:t>
            </w: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br/>
              <w:t>26 stycznia 1982 roku Karta Nauczyciela</w:t>
            </w:r>
          </w:p>
          <w:p w14:paraId="47E4DFCF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6 ust. 1 lit. a) RODO - podanie innych danych w zakresie nieokreślonym przepisami prawa, zostanie potraktowane jako zgoda na przetwarzanie tych danych osobowych</w:t>
            </w:r>
          </w:p>
          <w:p w14:paraId="326AD6F3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9 ust. 2 lit. a) RODO - podanie szczególnych kategorii danych niewymaganych przepisami prawa – wymagane jest pisemne oświadczenie o wyrażeniu zgody na przetwarzanie danych dołączone do dokumentów kandydata.</w:t>
            </w:r>
          </w:p>
          <w:p w14:paraId="47C4FE72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Wyrażenie zgody jest dobrowolne, a zgodę tak wyrażoną można odwołać w dowolnym czasie. Cofnięcie zgody na przetwarzanie danych osobowych nie ma wpływu na zgodność z prawem przetwarzania, którego dokonano na podstawie zgody przed jej cofnięciem.</w:t>
            </w:r>
          </w:p>
          <w:p w14:paraId="6B6230E8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  <w:t>Obowiązek podania danych</w:t>
            </w:r>
          </w:p>
          <w:p w14:paraId="30FB17CA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Podanie danych jest wymogiem ustawowym, gdy przetwarzanie odbywa się na podstawie przepisów prawa.</w:t>
            </w:r>
            <w:r w:rsidRPr="00DD67C9"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  <w:t xml:space="preserve"> </w:t>
            </w: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W przypadku dobrowolnego podania innych danych niż wynikające z przepisów prawa (np. numeru telefonu), podstawą przetwarzania jest zgoda, wyrażona przez świadome przekazanie nam tych danych.</w:t>
            </w:r>
          </w:p>
          <w:p w14:paraId="2BCC5C41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Okres przechowywania danych</w:t>
            </w:r>
          </w:p>
          <w:p w14:paraId="59FBE21C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Calibri" w:hAnsi="Arial Narrow" w:cs="SourceSansPro-Regular"/>
                <w:sz w:val="20"/>
                <w:szCs w:val="20"/>
              </w:rPr>
            </w:pPr>
            <w:r w:rsidRPr="0089422E">
              <w:rPr>
                <w:rFonts w:ascii="Arial Narrow" w:eastAsia="Calibri" w:hAnsi="Arial Narrow" w:cs="SourceSansPro-Regular"/>
                <w:sz w:val="20"/>
                <w:szCs w:val="20"/>
              </w:rPr>
              <w:t>Państwa dane osobowe będą przetwarzane, w tym przechowywane do</w:t>
            </w:r>
            <w:r>
              <w:rPr>
                <w:rFonts w:ascii="Arial Narrow" w:eastAsia="Calibri" w:hAnsi="Arial Narrow" w:cs="SourceSansPro-Regular"/>
                <w:sz w:val="20"/>
                <w:szCs w:val="20"/>
              </w:rPr>
              <w:t xml:space="preserve"> końca roku kalendarzowego, którym odbyła się rekrutacja.</w:t>
            </w:r>
          </w:p>
          <w:p w14:paraId="2F1E245D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Odbiorcy danych</w:t>
            </w:r>
          </w:p>
          <w:p w14:paraId="3265D59C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Odbiorcami danych są: podmioty uprawnione na podstawie przepisów prawa lub świadczące dla nas usługi na podstawie podpisanych umów. </w:t>
            </w:r>
          </w:p>
          <w:p w14:paraId="07C082A3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7F606D32" w14:textId="77777777" w:rsidR="00CB1B4A" w:rsidRPr="00DD67C9" w:rsidRDefault="00CB1B4A" w:rsidP="003A6B15">
            <w:pPr>
              <w:widowControl/>
              <w:suppressAutoHyphens w:val="0"/>
              <w:spacing w:after="160" w:line="259" w:lineRule="auto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Macie Państwo prawo do: ochrony swoich danych osobowych, informacji, dostępu do nich,</w:t>
            </w:r>
            <w:r w:rsidRPr="00DD67C9">
              <w:rPr>
                <w:rFonts w:ascii="Arial Narrow" w:hAnsi="Arial Narrow"/>
              </w:rPr>
              <w:t xml:space="preserve"> </w:t>
            </w:r>
            <w:r w:rsidRPr="00DD67C9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 (ul. Stawki 2, 00-193 Warszawa, e-mail: </w:t>
            </w:r>
            <w:hyperlink r:id="rId5" w:history="1">
              <w:r w:rsidRPr="00DD67C9">
                <w:rPr>
                  <w:rStyle w:val="Hipercze"/>
                  <w:rFonts w:ascii="Arial Narrow" w:hAnsi="Arial Narrow" w:cs="Times New Roman"/>
                  <w:sz w:val="20"/>
                  <w:szCs w:val="20"/>
                </w:rPr>
                <w:t>kancelaria@uodo.gov.pl</w:t>
              </w:r>
            </w:hyperlink>
            <w:r w:rsidRPr="00DD67C9">
              <w:rPr>
                <w:rFonts w:ascii="Arial Narrow" w:eastAsia="Times New Roman" w:hAnsi="Arial Narrow" w:cs="Times New Roman"/>
                <w:color w:val="0000FF"/>
                <w:kern w:val="0"/>
                <w:sz w:val="20"/>
                <w:szCs w:val="20"/>
                <w:u w:val="single"/>
                <w:lang w:eastAsia="pl-PL" w:bidi="ar-SA"/>
              </w:rPr>
              <w:t>).</w:t>
            </w:r>
            <w:r w:rsidRPr="00DD67C9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Ponadto, macie Państwo prawo do udzielenia i cofnięcia udzielonej zgody w dowolnym momencie oraz do usunięcia danych lub bycia zapomnianym (w zakresie danych przetwarzanych na podstawie zgody). Wycofać się ze zgody można w formie wysłania żądania na nasz adres e-mail lub adres pocztowy. Konsekwencją wycofania się ze zgody będzie brak możliwości przetwarzania przez nas tych danych.</w:t>
            </w:r>
          </w:p>
          <w:p w14:paraId="314A0A08" w14:textId="77777777" w:rsidR="00CB1B4A" w:rsidRPr="00DD67C9" w:rsidRDefault="00CB1B4A" w:rsidP="003A6B15">
            <w:pPr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DD67C9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CB1B4A" w:rsidRPr="00DD67C9" w14:paraId="56F2810E" w14:textId="77777777" w:rsidTr="003A6B15">
        <w:tc>
          <w:tcPr>
            <w:tcW w:w="2381" w:type="dxa"/>
            <w:tcBorders>
              <w:top w:val="single" w:sz="4" w:space="0" w:color="auto"/>
            </w:tcBorders>
          </w:tcPr>
          <w:p w14:paraId="54708B03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DD67C9">
              <w:rPr>
                <w:rFonts w:ascii="Arial Narrow" w:hAnsi="Arial Narrow"/>
                <w:b/>
                <w:sz w:val="20"/>
                <w:szCs w:val="20"/>
              </w:rPr>
              <w:t>Imię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C91C63B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DD67C9"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F6ED06C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DD67C9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593EBD56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DD67C9">
              <w:rPr>
                <w:rFonts w:ascii="Arial Narrow" w:hAnsi="Arial Narrow"/>
                <w:b/>
                <w:sz w:val="20"/>
                <w:szCs w:val="20"/>
              </w:rPr>
              <w:t xml:space="preserve">Podpis </w:t>
            </w:r>
          </w:p>
        </w:tc>
      </w:tr>
      <w:tr w:rsidR="00CB1B4A" w:rsidRPr="00DD67C9" w14:paraId="768747E6" w14:textId="77777777" w:rsidTr="003A6B15">
        <w:tc>
          <w:tcPr>
            <w:tcW w:w="2381" w:type="dxa"/>
            <w:tcBorders>
              <w:top w:val="single" w:sz="4" w:space="0" w:color="auto"/>
            </w:tcBorders>
          </w:tcPr>
          <w:p w14:paraId="304DD6BF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341D00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496B02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3A9AF5AE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  <w:p w14:paraId="65CFF8C3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p w14:paraId="1FF88765" w14:textId="77777777" w:rsidR="00BD3DCB" w:rsidRDefault="00BD3DCB">
      <w:pPr>
        <w:rPr>
          <w:rFonts w:hint="eastAsia"/>
        </w:rPr>
      </w:pPr>
    </w:p>
    <w:sectPr w:rsidR="00BD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SansPro-Regular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5C90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4A"/>
    <w:rsid w:val="001929C6"/>
    <w:rsid w:val="001A2E57"/>
    <w:rsid w:val="003D4EDB"/>
    <w:rsid w:val="009A0E9E"/>
    <w:rsid w:val="00B51D2F"/>
    <w:rsid w:val="00BD3DCB"/>
    <w:rsid w:val="00C82749"/>
    <w:rsid w:val="00CB1B4A"/>
    <w:rsid w:val="00D72661"/>
    <w:rsid w:val="2026AF97"/>
    <w:rsid w:val="3A621A03"/>
    <w:rsid w:val="3C608065"/>
    <w:rsid w:val="70659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7287"/>
  <w15:chartTrackingRefBased/>
  <w15:docId w15:val="{2C9E75C5-B65B-422A-84F7-5CA3D456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B4A"/>
    <w:pPr>
      <w:widowControl w:val="0"/>
      <w:suppressAutoHyphens/>
      <w:spacing w:after="0" w:line="240" w:lineRule="auto"/>
      <w:ind w:left="397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B1B4A"/>
    <w:rPr>
      <w:color w:val="000080"/>
      <w:u w:val="single"/>
    </w:rPr>
  </w:style>
  <w:style w:type="table" w:styleId="Tabela-Siatka">
    <w:name w:val="Table Grid"/>
    <w:basedOn w:val="Standardowy"/>
    <w:uiPriority w:val="39"/>
    <w:rsid w:val="00CB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ispis">
    <w:name w:val="lista_i_spis"/>
    <w:basedOn w:val="Normalny"/>
    <w:link w:val="listaispisZnak"/>
    <w:qFormat/>
    <w:rsid w:val="00CB1B4A"/>
    <w:pPr>
      <w:widowControl/>
      <w:numPr>
        <w:numId w:val="1"/>
      </w:numPr>
      <w:suppressAutoHyphens w:val="0"/>
      <w:autoSpaceDE w:val="0"/>
      <w:autoSpaceDN w:val="0"/>
      <w:adjustRightInd w:val="0"/>
      <w:spacing w:before="80"/>
      <w:jc w:val="left"/>
    </w:pPr>
    <w:rPr>
      <w:rFonts w:ascii="Arial Narrow" w:eastAsiaTheme="minorHAnsi" w:hAnsi="Arial Narrow" w:cs="TimesNewRoman,Bold"/>
      <w:bCs/>
      <w:kern w:val="0"/>
      <w:sz w:val="22"/>
      <w:szCs w:val="22"/>
      <w:lang w:eastAsia="en-US" w:bidi="ar-SA"/>
    </w:rPr>
  </w:style>
  <w:style w:type="character" w:customStyle="1" w:styleId="listaispisZnak">
    <w:name w:val="lista_i_spis Znak"/>
    <w:basedOn w:val="Domylnaczcionkaakapitu"/>
    <w:link w:val="listaispis"/>
    <w:rsid w:val="00CB1B4A"/>
    <w:rPr>
      <w:rFonts w:ascii="Arial Narrow" w:hAnsi="Arial Narrow" w:cs="TimesNewRoman,Bold"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ED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EDB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WOZ</dc:creator>
  <cp:keywords/>
  <dc:description/>
  <cp:lastModifiedBy>Dorota Zdankiewicz</cp:lastModifiedBy>
  <cp:revision>2</cp:revision>
  <cp:lastPrinted>2026-06-08T08:32:00Z</cp:lastPrinted>
  <dcterms:created xsi:type="dcterms:W3CDTF">2026-06-08T08:51:00Z</dcterms:created>
  <dcterms:modified xsi:type="dcterms:W3CDTF">2026-06-08T08:51:00Z</dcterms:modified>
</cp:coreProperties>
</file>